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15C16" w14:textId="31DBFEFE" w:rsidR="00856093" w:rsidRPr="0068007A" w:rsidRDefault="00856093" w:rsidP="006F4A03">
      <w:pPr>
        <w:jc w:val="center"/>
        <w:rPr>
          <w:rFonts w:ascii="Arial" w:hAnsi="Arial" w:cs="Arial"/>
          <w:b/>
          <w:sz w:val="24"/>
          <w:szCs w:val="24"/>
        </w:rPr>
      </w:pPr>
      <w:r w:rsidRPr="00856093">
        <w:rPr>
          <w:rFonts w:ascii="Arial" w:hAnsi="Arial" w:cs="Arial"/>
          <w:b/>
          <w:sz w:val="24"/>
          <w:szCs w:val="24"/>
        </w:rPr>
        <w:t>PFIZER.COM MATERNAL IMMUNIZATION WEB PAGE CONTENT</w:t>
      </w:r>
      <w:r w:rsidR="006F4A03">
        <w:rPr>
          <w:rFonts w:ascii="Arial" w:hAnsi="Arial" w:cs="Arial"/>
          <w:b/>
          <w:sz w:val="24"/>
          <w:szCs w:val="24"/>
        </w:rPr>
        <w:br/>
      </w:r>
    </w:p>
    <w:p w14:paraId="22F9EE0E" w14:textId="59A0DA5A" w:rsidR="003B2549" w:rsidRPr="0068007A" w:rsidRDefault="003B2549" w:rsidP="0068007A">
      <w:pPr>
        <w:ind w:left="-450"/>
        <w:rPr>
          <w:rFonts w:ascii="Arial" w:hAnsi="Arial" w:cs="Arial"/>
          <w:b/>
          <w:sz w:val="24"/>
          <w:szCs w:val="24"/>
          <w:u w:val="single"/>
        </w:rPr>
      </w:pPr>
      <w:r w:rsidRPr="00D61BAA">
        <w:rPr>
          <w:rFonts w:ascii="Arial" w:hAnsi="Arial" w:cs="Arial"/>
          <w:b/>
          <w:sz w:val="24"/>
          <w:szCs w:val="24"/>
          <w:u w:val="single"/>
        </w:rPr>
        <w:t>PAGE DETAILS</w:t>
      </w:r>
    </w:p>
    <w:p w14:paraId="4F31AC0D" w14:textId="3917C266" w:rsidR="00BA7B05" w:rsidRPr="00D61BAA" w:rsidRDefault="003B2549" w:rsidP="00BA7B05">
      <w:pPr>
        <w:spacing w:after="0" w:line="240" w:lineRule="auto"/>
        <w:ind w:left="-446"/>
        <w:rPr>
          <w:rFonts w:ascii="Arial" w:hAnsi="Arial" w:cs="Arial"/>
          <w:sz w:val="24"/>
          <w:szCs w:val="24"/>
        </w:rPr>
      </w:pPr>
      <w:r w:rsidRPr="00D61BAA">
        <w:rPr>
          <w:rFonts w:ascii="Arial" w:hAnsi="Arial" w:cs="Arial"/>
          <w:sz w:val="24"/>
          <w:szCs w:val="24"/>
        </w:rPr>
        <w:t>URL:</w:t>
      </w:r>
      <w:r w:rsidRPr="00D61BAA">
        <w:rPr>
          <w:rFonts w:ascii="Arial" w:hAnsi="Arial" w:cs="Arial"/>
          <w:sz w:val="24"/>
          <w:szCs w:val="24"/>
        </w:rPr>
        <w:tab/>
      </w:r>
      <w:hyperlink r:id="rId6" w:history="1">
        <w:r w:rsidR="00BA7B05" w:rsidRPr="00D61BAA">
          <w:rPr>
            <w:rStyle w:val="Hyperlink"/>
            <w:rFonts w:ascii="Arial" w:hAnsi="Arial" w:cs="Arial"/>
            <w:sz w:val="24"/>
            <w:szCs w:val="24"/>
          </w:rPr>
          <w:t>https://www.pfizer.com</w:t>
        </w:r>
        <w:r w:rsidR="000A0A86" w:rsidRPr="000A0A86">
          <w:rPr>
            <w:rStyle w:val="Hyperlink"/>
            <w:rFonts w:ascii="Arial" w:hAnsi="Arial" w:cs="Arial"/>
            <w:sz w:val="24"/>
            <w:szCs w:val="24"/>
          </w:rPr>
          <w:t>/science/innovation/maternal-immunization</w:t>
        </w:r>
      </w:hyperlink>
    </w:p>
    <w:p w14:paraId="792E9900" w14:textId="1AB6EF6B" w:rsidR="00BA7B05" w:rsidRPr="00D61BAA" w:rsidRDefault="00BA7B05" w:rsidP="00BA7B05">
      <w:pPr>
        <w:spacing w:after="0" w:line="240" w:lineRule="auto"/>
        <w:ind w:left="-446"/>
        <w:rPr>
          <w:rFonts w:ascii="Arial" w:hAnsi="Arial" w:cs="Arial"/>
          <w:sz w:val="24"/>
          <w:szCs w:val="24"/>
        </w:rPr>
      </w:pPr>
    </w:p>
    <w:p w14:paraId="770BA0F4" w14:textId="5D54BF02" w:rsidR="00BA7B05" w:rsidRPr="00431D47" w:rsidRDefault="00961311" w:rsidP="00BA7B05">
      <w:pPr>
        <w:spacing w:after="0" w:line="240" w:lineRule="auto"/>
        <w:ind w:left="-446"/>
        <w:rPr>
          <w:rFonts w:ascii="Arial" w:hAnsi="Arial" w:cs="Arial"/>
          <w:sz w:val="24"/>
          <w:szCs w:val="24"/>
        </w:rPr>
      </w:pPr>
      <w:r>
        <w:rPr>
          <w:rFonts w:ascii="Arial" w:hAnsi="Arial" w:cs="Arial"/>
          <w:sz w:val="24"/>
          <w:szCs w:val="24"/>
        </w:rPr>
        <w:t>Vanity/</w:t>
      </w:r>
      <w:r w:rsidR="00BA7B05" w:rsidRPr="00D61BAA">
        <w:rPr>
          <w:rFonts w:ascii="Arial" w:hAnsi="Arial" w:cs="Arial"/>
          <w:sz w:val="24"/>
          <w:szCs w:val="24"/>
        </w:rPr>
        <w:t xml:space="preserve">Redirect </w:t>
      </w:r>
      <w:r w:rsidR="00431D47">
        <w:rPr>
          <w:rFonts w:ascii="Arial" w:hAnsi="Arial" w:cs="Arial"/>
          <w:sz w:val="24"/>
          <w:szCs w:val="24"/>
        </w:rPr>
        <w:t>URL</w:t>
      </w:r>
      <w:r w:rsidR="00BA7B05" w:rsidRPr="00D61BAA">
        <w:rPr>
          <w:rFonts w:ascii="Arial" w:hAnsi="Arial" w:cs="Arial"/>
          <w:sz w:val="24"/>
          <w:szCs w:val="24"/>
        </w:rPr>
        <w:t>:</w:t>
      </w:r>
      <w:r w:rsidR="00FC42E6" w:rsidRPr="00D61BAA">
        <w:rPr>
          <w:rFonts w:ascii="Arial" w:hAnsi="Arial" w:cs="Arial"/>
          <w:sz w:val="24"/>
          <w:szCs w:val="24"/>
        </w:rPr>
        <w:tab/>
        <w:t>https://www.pfizer.com/maternalimmunization</w:t>
      </w:r>
    </w:p>
    <w:p w14:paraId="343CE09E" w14:textId="77777777" w:rsidR="003B2549" w:rsidRPr="00D61BAA" w:rsidRDefault="003B2549" w:rsidP="003B2549">
      <w:pPr>
        <w:spacing w:after="0"/>
        <w:ind w:left="-446"/>
        <w:rPr>
          <w:rFonts w:ascii="Arial" w:hAnsi="Arial" w:cs="Arial"/>
          <w:b/>
          <w:sz w:val="24"/>
          <w:szCs w:val="24"/>
        </w:rPr>
      </w:pPr>
    </w:p>
    <w:p w14:paraId="21A75C69" w14:textId="3897E3D8" w:rsidR="00D61BAA" w:rsidRPr="00D61BAA" w:rsidRDefault="00961311" w:rsidP="00D61BAA">
      <w:pPr>
        <w:spacing w:after="0"/>
        <w:ind w:left="-446"/>
        <w:rPr>
          <w:rFonts w:ascii="Arial" w:hAnsi="Arial" w:cs="Arial"/>
          <w:b/>
          <w:sz w:val="24"/>
          <w:szCs w:val="24"/>
        </w:rPr>
      </w:pPr>
      <w:r w:rsidRPr="00961311">
        <w:rPr>
          <w:rFonts w:ascii="Arial" w:hAnsi="Arial" w:cs="Arial"/>
          <w:sz w:val="24"/>
          <w:szCs w:val="24"/>
        </w:rPr>
        <w:t>Breadcrumb:</w:t>
      </w:r>
      <w:r>
        <w:rPr>
          <w:rFonts w:ascii="Arial" w:hAnsi="Arial" w:cs="Arial"/>
          <w:b/>
          <w:sz w:val="24"/>
          <w:szCs w:val="24"/>
        </w:rPr>
        <w:t xml:space="preserve"> </w:t>
      </w:r>
      <w:r w:rsidR="00D5579B">
        <w:rPr>
          <w:rFonts w:ascii="Arial" w:hAnsi="Arial" w:cs="Arial"/>
          <w:b/>
          <w:sz w:val="24"/>
          <w:szCs w:val="24"/>
        </w:rPr>
        <w:t>Home</w:t>
      </w:r>
      <w:r w:rsidR="003B2549" w:rsidRPr="00D61BAA">
        <w:rPr>
          <w:rFonts w:ascii="Arial" w:hAnsi="Arial" w:cs="Arial"/>
          <w:b/>
          <w:sz w:val="24"/>
          <w:szCs w:val="24"/>
        </w:rPr>
        <w:t xml:space="preserve"> / </w:t>
      </w:r>
      <w:r w:rsidR="00D5579B">
        <w:rPr>
          <w:rFonts w:ascii="Arial" w:hAnsi="Arial" w:cs="Arial"/>
          <w:b/>
          <w:sz w:val="24"/>
          <w:szCs w:val="24"/>
        </w:rPr>
        <w:t>Science</w:t>
      </w:r>
      <w:r w:rsidR="003B2549" w:rsidRPr="00D61BAA">
        <w:rPr>
          <w:rFonts w:ascii="Arial" w:hAnsi="Arial" w:cs="Arial"/>
          <w:b/>
          <w:sz w:val="24"/>
          <w:szCs w:val="24"/>
        </w:rPr>
        <w:t xml:space="preserve"> /</w:t>
      </w:r>
      <w:r w:rsidR="00D5579B">
        <w:rPr>
          <w:rFonts w:ascii="Arial" w:hAnsi="Arial" w:cs="Arial"/>
          <w:b/>
          <w:sz w:val="24"/>
          <w:szCs w:val="24"/>
        </w:rPr>
        <w:t xml:space="preserve"> Areas of Innovation /</w:t>
      </w:r>
      <w:r w:rsidR="003B2549" w:rsidRPr="00D61BAA">
        <w:rPr>
          <w:rFonts w:ascii="Arial" w:hAnsi="Arial" w:cs="Arial"/>
          <w:b/>
          <w:sz w:val="24"/>
          <w:szCs w:val="24"/>
        </w:rPr>
        <w:t xml:space="preserve"> </w:t>
      </w:r>
      <w:r w:rsidR="00D61BAA" w:rsidRPr="00D61BAA">
        <w:rPr>
          <w:rFonts w:ascii="Arial" w:hAnsi="Arial" w:cs="Arial"/>
          <w:b/>
          <w:sz w:val="24"/>
          <w:szCs w:val="24"/>
        </w:rPr>
        <w:t>Maternal Immunization</w:t>
      </w:r>
    </w:p>
    <w:p w14:paraId="4D8B05D2" w14:textId="77777777" w:rsidR="00D61BAA" w:rsidRPr="0068007A" w:rsidRDefault="00D61BAA" w:rsidP="0068007A">
      <w:pPr>
        <w:spacing w:after="0"/>
        <w:ind w:left="-446"/>
        <w:rPr>
          <w:rFonts w:ascii="Arial" w:hAnsi="Arial" w:cs="Arial"/>
          <w:b/>
          <w:sz w:val="24"/>
          <w:szCs w:val="24"/>
        </w:rPr>
      </w:pPr>
    </w:p>
    <w:p w14:paraId="2408EC9E" w14:textId="77777777" w:rsidR="00856093" w:rsidRPr="00490D29" w:rsidRDefault="00856093" w:rsidP="00856093">
      <w:pPr>
        <w:ind w:left="-450"/>
        <w:rPr>
          <w:rFonts w:ascii="Arial" w:hAnsi="Arial" w:cs="Arial"/>
          <w:b/>
          <w:sz w:val="24"/>
          <w:szCs w:val="24"/>
          <w:u w:val="single"/>
        </w:rPr>
      </w:pPr>
      <w:r w:rsidRPr="00490D29">
        <w:rPr>
          <w:rFonts w:ascii="Arial" w:hAnsi="Arial" w:cs="Arial"/>
          <w:b/>
          <w:sz w:val="24"/>
          <w:szCs w:val="24"/>
          <w:u w:val="single"/>
        </w:rPr>
        <w:t>PAGE COPY</w:t>
      </w:r>
    </w:p>
    <w:p w14:paraId="056A2771" w14:textId="6F692EA9" w:rsidR="00856093" w:rsidRDefault="00856093" w:rsidP="00856093">
      <w:pPr>
        <w:spacing w:after="0"/>
        <w:ind w:left="-446"/>
        <w:rPr>
          <w:rFonts w:ascii="Arial" w:hAnsi="Arial" w:cs="Arial"/>
          <w:b/>
          <w:sz w:val="24"/>
          <w:szCs w:val="24"/>
        </w:rPr>
      </w:pPr>
      <w:r w:rsidRPr="00490D29">
        <w:rPr>
          <w:rFonts w:ascii="Arial" w:hAnsi="Arial" w:cs="Arial"/>
          <w:b/>
          <w:sz w:val="24"/>
          <w:szCs w:val="24"/>
        </w:rPr>
        <w:t xml:space="preserve">Format - H1 Header: </w:t>
      </w:r>
      <w:r>
        <w:rPr>
          <w:rFonts w:ascii="Arial" w:hAnsi="Arial" w:cs="Arial"/>
          <w:b/>
          <w:sz w:val="24"/>
          <w:szCs w:val="24"/>
        </w:rPr>
        <w:t>Maternal Immunization</w:t>
      </w:r>
    </w:p>
    <w:p w14:paraId="5477DCD0" w14:textId="77777777" w:rsidR="00856093" w:rsidRDefault="00856093" w:rsidP="00856093">
      <w:pPr>
        <w:spacing w:after="0"/>
        <w:ind w:left="-446"/>
        <w:rPr>
          <w:rFonts w:ascii="Arial" w:hAnsi="Arial" w:cs="Arial"/>
          <w:b/>
          <w:sz w:val="24"/>
          <w:szCs w:val="24"/>
        </w:rPr>
      </w:pPr>
    </w:p>
    <w:p w14:paraId="155EEB56" w14:textId="77777777" w:rsidR="00856093" w:rsidRDefault="00856093" w:rsidP="00856093">
      <w:pPr>
        <w:spacing w:after="0"/>
        <w:ind w:left="-446"/>
        <w:rPr>
          <w:rFonts w:ascii="Arial" w:hAnsi="Arial" w:cs="Arial"/>
          <w:b/>
          <w:sz w:val="24"/>
          <w:szCs w:val="24"/>
        </w:rPr>
      </w:pPr>
      <w:r w:rsidRPr="00AC6B96">
        <w:rPr>
          <w:rFonts w:ascii="Arial" w:hAnsi="Arial" w:cs="Arial"/>
          <w:b/>
          <w:sz w:val="24"/>
          <w:szCs w:val="24"/>
        </w:rPr>
        <w:t>Copy</w:t>
      </w:r>
      <w:r>
        <w:rPr>
          <w:rFonts w:ascii="Arial" w:hAnsi="Arial" w:cs="Arial"/>
          <w:b/>
          <w:sz w:val="24"/>
          <w:szCs w:val="24"/>
        </w:rPr>
        <w:t>:</w:t>
      </w:r>
    </w:p>
    <w:p w14:paraId="37307459" w14:textId="77777777" w:rsidR="00856093" w:rsidRPr="0068007A" w:rsidRDefault="00856093" w:rsidP="0068007A">
      <w:pPr>
        <w:spacing w:after="0" w:line="240" w:lineRule="auto"/>
        <w:ind w:left="-446"/>
        <w:rPr>
          <w:rFonts w:ascii="Arial" w:hAnsi="Arial" w:cs="Arial"/>
          <w:sz w:val="24"/>
          <w:szCs w:val="24"/>
        </w:rPr>
      </w:pPr>
    </w:p>
    <w:p w14:paraId="2125A6EB" w14:textId="14969D47" w:rsidR="006F4A03" w:rsidRDefault="000A0A86" w:rsidP="006F4A03">
      <w:pPr>
        <w:spacing w:after="0" w:line="240" w:lineRule="auto"/>
        <w:ind w:left="-446"/>
        <w:rPr>
          <w:rFonts w:ascii="Arial" w:hAnsi="Arial" w:cs="Arial"/>
          <w:sz w:val="24"/>
          <w:szCs w:val="24"/>
        </w:rPr>
      </w:pPr>
      <w:r w:rsidRPr="000A0A86">
        <w:rPr>
          <w:rFonts w:ascii="Arial" w:hAnsi="Arial" w:cs="Arial"/>
          <w:sz w:val="24"/>
          <w:szCs w:val="24"/>
        </w:rPr>
        <w:t>Pfizer is at the forefront of this field, focused on developing maternal vaccines against diseases that pose a significant threat to infants shortly after birth with the goal of helping to give millions of babies around the world a better chance of surviving devastating infectious diseases and living a healthy life</w:t>
      </w:r>
      <w:r w:rsidR="00571636" w:rsidRPr="0068007A">
        <w:rPr>
          <w:rFonts w:ascii="Arial" w:hAnsi="Arial" w:cs="Arial"/>
          <w:sz w:val="24"/>
          <w:szCs w:val="24"/>
        </w:rPr>
        <w:t>.</w:t>
      </w:r>
    </w:p>
    <w:p w14:paraId="25124628" w14:textId="77777777" w:rsidR="006F4A03" w:rsidRDefault="006F4A03" w:rsidP="0068007A">
      <w:pPr>
        <w:spacing w:after="0" w:line="240" w:lineRule="auto"/>
        <w:rPr>
          <w:rFonts w:ascii="Arial" w:hAnsi="Arial" w:cs="Arial"/>
          <w:sz w:val="24"/>
          <w:szCs w:val="24"/>
        </w:rPr>
      </w:pPr>
    </w:p>
    <w:p w14:paraId="5E3C00D3" w14:textId="77777777" w:rsidR="006F4A03" w:rsidRDefault="006F4A03" w:rsidP="006F4A03">
      <w:pPr>
        <w:spacing w:after="0" w:line="240" w:lineRule="auto"/>
        <w:ind w:left="-446"/>
        <w:rPr>
          <w:rFonts w:ascii="Arial" w:hAnsi="Arial" w:cs="Arial"/>
          <w:sz w:val="24"/>
          <w:szCs w:val="24"/>
        </w:rPr>
      </w:pPr>
    </w:p>
    <w:p w14:paraId="65B0C2E1" w14:textId="766CA44D" w:rsidR="006F4A03" w:rsidRDefault="006F4A03">
      <w:pPr>
        <w:spacing w:after="0" w:line="240" w:lineRule="auto"/>
        <w:ind w:left="-446"/>
        <w:rPr>
          <w:rFonts w:ascii="Arial" w:hAnsi="Arial" w:cs="Arial"/>
          <w:b/>
          <w:sz w:val="24"/>
          <w:szCs w:val="24"/>
        </w:rPr>
      </w:pPr>
      <w:r w:rsidRPr="0068007A">
        <w:rPr>
          <w:rFonts w:ascii="Arial" w:hAnsi="Arial" w:cs="Arial"/>
          <w:b/>
          <w:sz w:val="24"/>
          <w:szCs w:val="24"/>
        </w:rPr>
        <w:t xml:space="preserve">Format – H2 Header: </w:t>
      </w:r>
      <w:r w:rsidRPr="009F67F2">
        <w:rPr>
          <w:rFonts w:ascii="Arial" w:hAnsi="Arial" w:cs="Arial"/>
          <w:sz w:val="24"/>
          <w:szCs w:val="24"/>
        </w:rPr>
        <w:t xml:space="preserve">Four </w:t>
      </w:r>
      <w:r w:rsidR="009D6544">
        <w:rPr>
          <w:rFonts w:ascii="Arial" w:hAnsi="Arial" w:cs="Arial"/>
          <w:sz w:val="24"/>
          <w:szCs w:val="24"/>
        </w:rPr>
        <w:t>Questions</w:t>
      </w:r>
      <w:r w:rsidRPr="009F67F2">
        <w:rPr>
          <w:rFonts w:ascii="Arial" w:hAnsi="Arial" w:cs="Arial"/>
          <w:sz w:val="24"/>
          <w:szCs w:val="24"/>
        </w:rPr>
        <w:t xml:space="preserve"> About Vaccination During Pregnancy</w:t>
      </w:r>
    </w:p>
    <w:p w14:paraId="302CABF5" w14:textId="77777777" w:rsidR="009F67F2" w:rsidRPr="0068007A" w:rsidRDefault="009F67F2" w:rsidP="006F4A03">
      <w:pPr>
        <w:spacing w:after="0" w:line="240" w:lineRule="auto"/>
        <w:ind w:left="-446"/>
        <w:rPr>
          <w:rFonts w:ascii="Arial" w:hAnsi="Arial" w:cs="Arial"/>
          <w:b/>
          <w:sz w:val="24"/>
          <w:szCs w:val="24"/>
        </w:rPr>
      </w:pPr>
    </w:p>
    <w:p w14:paraId="3293E53A" w14:textId="34DA9046" w:rsidR="00431D47" w:rsidRDefault="009F67F2" w:rsidP="006F4A03">
      <w:pPr>
        <w:spacing w:after="0" w:line="240" w:lineRule="auto"/>
        <w:ind w:left="-446"/>
        <w:rPr>
          <w:rFonts w:ascii="Arial" w:hAnsi="Arial" w:cs="Arial"/>
          <w:b/>
          <w:sz w:val="24"/>
          <w:szCs w:val="24"/>
        </w:rPr>
      </w:pPr>
      <w:r>
        <w:rPr>
          <w:rFonts w:ascii="Arial" w:hAnsi="Arial" w:cs="Arial"/>
          <w:b/>
          <w:sz w:val="24"/>
          <w:szCs w:val="24"/>
        </w:rPr>
        <w:t>Format</w:t>
      </w:r>
      <w:r w:rsidRPr="00C64FCD">
        <w:rPr>
          <w:rFonts w:ascii="Arial" w:hAnsi="Arial" w:cs="Arial"/>
          <w:b/>
          <w:sz w:val="24"/>
          <w:szCs w:val="24"/>
        </w:rPr>
        <w:t xml:space="preserve"> – </w:t>
      </w:r>
      <w:r w:rsidR="00C270D9" w:rsidRPr="0068007A">
        <w:rPr>
          <w:rFonts w:ascii="Arial" w:hAnsi="Arial" w:cs="Arial"/>
          <w:b/>
          <w:sz w:val="24"/>
          <w:szCs w:val="24"/>
        </w:rPr>
        <w:t xml:space="preserve">Expandable </w:t>
      </w:r>
      <w:r w:rsidR="00C270D9">
        <w:rPr>
          <w:rFonts w:ascii="Arial" w:hAnsi="Arial" w:cs="Arial"/>
          <w:b/>
          <w:sz w:val="24"/>
          <w:szCs w:val="24"/>
        </w:rPr>
        <w:t>Content:</w:t>
      </w:r>
      <w:r>
        <w:rPr>
          <w:rFonts w:ascii="Arial" w:hAnsi="Arial" w:cs="Arial"/>
          <w:b/>
          <w:sz w:val="24"/>
          <w:szCs w:val="24"/>
        </w:rPr>
        <w:t xml:space="preserve"> FAQ Questions</w:t>
      </w:r>
    </w:p>
    <w:p w14:paraId="140F2CED" w14:textId="253B29C2" w:rsidR="00CB1D0F" w:rsidRDefault="00CB1D0F" w:rsidP="0068007A">
      <w:pPr>
        <w:spacing w:after="0" w:line="240" w:lineRule="auto"/>
        <w:rPr>
          <w:rFonts w:ascii="Arial" w:hAnsi="Arial" w:cs="Arial"/>
          <w:b/>
          <w:sz w:val="24"/>
          <w:szCs w:val="24"/>
        </w:rPr>
      </w:pPr>
    </w:p>
    <w:p w14:paraId="69BDD103" w14:textId="4D647400" w:rsidR="00CB1D0F" w:rsidRPr="0068007A" w:rsidRDefault="00B1049E" w:rsidP="006F4A03">
      <w:pPr>
        <w:spacing w:after="0" w:line="240" w:lineRule="auto"/>
        <w:ind w:left="-446"/>
        <w:rPr>
          <w:rFonts w:ascii="Arial" w:hAnsi="Arial" w:cs="Arial"/>
          <w:sz w:val="24"/>
          <w:szCs w:val="24"/>
        </w:rPr>
      </w:pPr>
      <w:r>
        <w:rPr>
          <w:rFonts w:ascii="Arial" w:hAnsi="Arial" w:cs="Arial"/>
          <w:b/>
          <w:sz w:val="24"/>
          <w:szCs w:val="24"/>
        </w:rPr>
        <w:t>Question</w:t>
      </w:r>
      <w:r w:rsidR="009F67F2">
        <w:rPr>
          <w:rFonts w:ascii="Arial" w:hAnsi="Arial" w:cs="Arial"/>
          <w:b/>
          <w:sz w:val="24"/>
          <w:szCs w:val="24"/>
        </w:rPr>
        <w:t xml:space="preserve"> One</w:t>
      </w:r>
      <w:r w:rsidR="00087F81">
        <w:rPr>
          <w:rFonts w:ascii="Arial" w:hAnsi="Arial" w:cs="Arial"/>
          <w:b/>
          <w:sz w:val="24"/>
          <w:szCs w:val="24"/>
        </w:rPr>
        <w:t xml:space="preserve">: </w:t>
      </w:r>
      <w:r w:rsidR="000A0A86" w:rsidRPr="000A0A86">
        <w:rPr>
          <w:rFonts w:ascii="Arial" w:hAnsi="Arial" w:cs="Arial"/>
          <w:bCs/>
          <w:sz w:val="24"/>
          <w:szCs w:val="24"/>
        </w:rPr>
        <w:t>Are babies more vulnerable to disease in the first few weeks of life?</w:t>
      </w:r>
    </w:p>
    <w:p w14:paraId="2B6A441C" w14:textId="77777777" w:rsidR="00963045" w:rsidRPr="0068007A" w:rsidRDefault="00963045" w:rsidP="0068007A">
      <w:pPr>
        <w:spacing w:after="0" w:line="240" w:lineRule="auto"/>
        <w:rPr>
          <w:rFonts w:ascii="Arial" w:hAnsi="Arial" w:cs="Arial"/>
          <w:sz w:val="24"/>
          <w:szCs w:val="24"/>
        </w:rPr>
      </w:pPr>
    </w:p>
    <w:p w14:paraId="66DF4C4E" w14:textId="1045492B" w:rsidR="00CB1D0F" w:rsidRPr="009F67F2" w:rsidRDefault="009F67F2" w:rsidP="00CB1D0F">
      <w:pPr>
        <w:spacing w:after="0"/>
        <w:ind w:left="-446"/>
        <w:rPr>
          <w:rFonts w:ascii="Arial" w:hAnsi="Arial" w:cs="Arial"/>
          <w:b/>
          <w:sz w:val="24"/>
          <w:szCs w:val="24"/>
        </w:rPr>
      </w:pPr>
      <w:r w:rsidRPr="0068007A">
        <w:rPr>
          <w:rFonts w:ascii="Arial" w:hAnsi="Arial" w:cs="Arial"/>
          <w:b/>
          <w:sz w:val="24"/>
          <w:szCs w:val="24"/>
        </w:rPr>
        <w:t>Answer</w:t>
      </w:r>
      <w:r w:rsidR="00CB1D0F" w:rsidRPr="009F67F2">
        <w:rPr>
          <w:rFonts w:ascii="Arial" w:hAnsi="Arial" w:cs="Arial"/>
          <w:b/>
          <w:sz w:val="24"/>
          <w:szCs w:val="24"/>
        </w:rPr>
        <w:t>:</w:t>
      </w:r>
    </w:p>
    <w:p w14:paraId="63F91E9D" w14:textId="77777777" w:rsidR="00CB1D0F" w:rsidRDefault="00CB1D0F" w:rsidP="00AF7CDB">
      <w:pPr>
        <w:spacing w:after="0" w:line="240" w:lineRule="auto"/>
        <w:ind w:left="-446"/>
        <w:rPr>
          <w:rFonts w:ascii="Arial" w:hAnsi="Arial" w:cs="Arial"/>
          <w:sz w:val="24"/>
          <w:szCs w:val="24"/>
        </w:rPr>
      </w:pPr>
    </w:p>
    <w:p w14:paraId="7CB32CEA" w14:textId="63664B81" w:rsidR="006D3357" w:rsidRDefault="000A0A86" w:rsidP="00AF7CDB">
      <w:pPr>
        <w:spacing w:after="0" w:line="240" w:lineRule="auto"/>
        <w:ind w:left="-446"/>
        <w:rPr>
          <w:rFonts w:ascii="Arial" w:hAnsi="Arial" w:cs="Arial"/>
          <w:sz w:val="24"/>
          <w:szCs w:val="24"/>
          <w:lang w:val="en"/>
        </w:rPr>
      </w:pPr>
      <w:r w:rsidRPr="000A0A86">
        <w:rPr>
          <w:rFonts w:ascii="Arial" w:hAnsi="Arial" w:cs="Arial"/>
          <w:sz w:val="24"/>
          <w:szCs w:val="24"/>
          <w:lang w:val="en"/>
        </w:rPr>
        <w:t>Newborns and young infants often cannot mount adequate immune defenses against infections, and direct immunization is typically not an option because young infants have immature, developing immune systems. Consequently, although an infant’s immune system can fight off most infections, some can be fatal.</w:t>
      </w:r>
      <w:r w:rsidRPr="000A0A86">
        <w:rPr>
          <w:rFonts w:ascii="Arial" w:hAnsi="Arial" w:cs="Arial"/>
          <w:sz w:val="24"/>
          <w:szCs w:val="24"/>
          <w:vertAlign w:val="superscript"/>
          <w:lang w:val="en"/>
        </w:rPr>
        <w:t>1</w:t>
      </w:r>
    </w:p>
    <w:p w14:paraId="22FB39C7" w14:textId="1AE440B1" w:rsidR="006D3357" w:rsidRDefault="006D3357" w:rsidP="00AF7CDB">
      <w:pPr>
        <w:spacing w:after="0" w:line="240" w:lineRule="auto"/>
        <w:ind w:left="-446"/>
        <w:rPr>
          <w:rFonts w:ascii="Arial" w:hAnsi="Arial" w:cs="Arial"/>
          <w:sz w:val="24"/>
          <w:szCs w:val="24"/>
          <w:lang w:val="en"/>
        </w:rPr>
      </w:pPr>
    </w:p>
    <w:p w14:paraId="2DD90C10" w14:textId="0B039977" w:rsidR="006D3357" w:rsidRDefault="006D3357" w:rsidP="006D3357">
      <w:pPr>
        <w:spacing w:after="0" w:line="240" w:lineRule="auto"/>
        <w:ind w:left="-446"/>
        <w:rPr>
          <w:rFonts w:ascii="Arial" w:hAnsi="Arial" w:cs="Arial"/>
          <w:sz w:val="24"/>
          <w:szCs w:val="24"/>
        </w:rPr>
      </w:pPr>
      <w:r>
        <w:rPr>
          <w:rFonts w:ascii="Arial" w:hAnsi="Arial" w:cs="Arial"/>
          <w:b/>
          <w:sz w:val="24"/>
          <w:szCs w:val="24"/>
        </w:rPr>
        <w:t>Question</w:t>
      </w:r>
      <w:r w:rsidR="000154C4">
        <w:rPr>
          <w:rFonts w:ascii="Arial" w:hAnsi="Arial" w:cs="Arial"/>
          <w:b/>
          <w:sz w:val="24"/>
          <w:szCs w:val="24"/>
        </w:rPr>
        <w:t xml:space="preserve"> Two</w:t>
      </w:r>
      <w:r>
        <w:rPr>
          <w:rFonts w:ascii="Arial" w:hAnsi="Arial" w:cs="Arial"/>
          <w:b/>
          <w:sz w:val="24"/>
          <w:szCs w:val="24"/>
        </w:rPr>
        <w:t xml:space="preserve">: </w:t>
      </w:r>
      <w:r w:rsidR="003D4BA3">
        <w:rPr>
          <w:rFonts w:ascii="Arial" w:hAnsi="Arial" w:cs="Arial"/>
          <w:sz w:val="24"/>
          <w:szCs w:val="24"/>
        </w:rPr>
        <w:t>How does maternal immunization work</w:t>
      </w:r>
      <w:r w:rsidR="000154C4">
        <w:rPr>
          <w:rFonts w:ascii="Arial" w:hAnsi="Arial" w:cs="Arial"/>
          <w:sz w:val="24"/>
          <w:szCs w:val="24"/>
        </w:rPr>
        <w:t>?</w:t>
      </w:r>
    </w:p>
    <w:p w14:paraId="1AC64B31" w14:textId="443F69F9" w:rsidR="006D3357" w:rsidRDefault="006D3357" w:rsidP="006D3357">
      <w:pPr>
        <w:spacing w:after="0" w:line="240" w:lineRule="auto"/>
        <w:ind w:left="-446"/>
        <w:rPr>
          <w:rFonts w:ascii="Arial" w:hAnsi="Arial" w:cs="Arial"/>
          <w:sz w:val="24"/>
          <w:szCs w:val="24"/>
        </w:rPr>
      </w:pPr>
    </w:p>
    <w:p w14:paraId="75DF77AC" w14:textId="7B44FF04" w:rsidR="006D3357" w:rsidRDefault="009F67F2" w:rsidP="006D3357">
      <w:pPr>
        <w:spacing w:after="0"/>
        <w:ind w:left="-446"/>
        <w:rPr>
          <w:rFonts w:ascii="Arial" w:hAnsi="Arial" w:cs="Arial"/>
          <w:b/>
          <w:sz w:val="24"/>
          <w:szCs w:val="24"/>
        </w:rPr>
      </w:pPr>
      <w:r>
        <w:rPr>
          <w:rFonts w:ascii="Arial" w:hAnsi="Arial" w:cs="Arial"/>
          <w:b/>
          <w:sz w:val="24"/>
          <w:szCs w:val="24"/>
        </w:rPr>
        <w:t>Answer</w:t>
      </w:r>
      <w:r w:rsidR="006D3357">
        <w:rPr>
          <w:rFonts w:ascii="Arial" w:hAnsi="Arial" w:cs="Arial"/>
          <w:b/>
          <w:sz w:val="24"/>
          <w:szCs w:val="24"/>
        </w:rPr>
        <w:t>:</w:t>
      </w:r>
    </w:p>
    <w:p w14:paraId="5DC393BB" w14:textId="2E57E084" w:rsidR="000835A2" w:rsidRPr="0068007A" w:rsidRDefault="000A0A86" w:rsidP="006D3357">
      <w:pPr>
        <w:spacing w:after="0" w:line="240" w:lineRule="auto"/>
        <w:ind w:left="-446"/>
        <w:rPr>
          <w:rFonts w:ascii="Arial" w:hAnsi="Arial" w:cs="Arial"/>
          <w:sz w:val="24"/>
          <w:szCs w:val="24"/>
          <w:vertAlign w:val="superscript"/>
        </w:rPr>
      </w:pPr>
      <w:r w:rsidRPr="000A0A86">
        <w:rPr>
          <w:rFonts w:ascii="Arial" w:hAnsi="Arial" w:cs="Arial"/>
          <w:sz w:val="24"/>
          <w:szCs w:val="24"/>
        </w:rPr>
        <w:t xml:space="preserve">To compensate for newborns’ still-developing immune systems, nature devised a temporary defense mechanism to help infants fight off infections. Starting in the second trimester, and peaking during the third trimester of pregnancy, antibodies pass from mother to the growing baby through the placenta. These maternal antibodies are highest in the baby at the time of birth and then gradually decline over the next 6 to 12 months as the baby’s own immune system matures. In addition, after birth, antibodies can also be passed from mother to child </w:t>
      </w:r>
      <w:r w:rsidRPr="000A0A86">
        <w:rPr>
          <w:rFonts w:ascii="Arial" w:hAnsi="Arial" w:cs="Arial"/>
          <w:sz w:val="24"/>
          <w:szCs w:val="24"/>
        </w:rPr>
        <w:lastRenderedPageBreak/>
        <w:t>through breastfeeding.</w:t>
      </w:r>
      <w:r w:rsidRPr="000A0A86">
        <w:rPr>
          <w:rFonts w:ascii="Arial" w:hAnsi="Arial" w:cs="Arial"/>
          <w:sz w:val="24"/>
          <w:szCs w:val="24"/>
          <w:vertAlign w:val="superscript"/>
        </w:rPr>
        <w:t>2</w:t>
      </w:r>
      <w:r w:rsidRPr="000A0A86">
        <w:rPr>
          <w:rFonts w:ascii="Arial" w:hAnsi="Arial" w:cs="Arial"/>
          <w:sz w:val="24"/>
          <w:szCs w:val="24"/>
        </w:rPr>
        <w:t xml:space="preserve"> Maternal antibodies can help infants to fight off infections during their most vulnerable time of life.</w:t>
      </w:r>
      <w:r w:rsidRPr="000A0A86">
        <w:rPr>
          <w:rFonts w:ascii="Arial" w:hAnsi="Arial" w:cs="Arial"/>
          <w:sz w:val="24"/>
          <w:szCs w:val="24"/>
          <w:vertAlign w:val="superscript"/>
        </w:rPr>
        <w:t>2</w:t>
      </w:r>
    </w:p>
    <w:p w14:paraId="083811AF" w14:textId="77777777" w:rsidR="006D3357" w:rsidRPr="0068007A" w:rsidRDefault="006D3357" w:rsidP="0068007A">
      <w:pPr>
        <w:spacing w:after="0" w:line="240" w:lineRule="auto"/>
        <w:ind w:left="-446"/>
        <w:rPr>
          <w:rFonts w:ascii="Arial" w:hAnsi="Arial" w:cs="Arial"/>
          <w:sz w:val="24"/>
          <w:szCs w:val="24"/>
        </w:rPr>
      </w:pPr>
    </w:p>
    <w:p w14:paraId="33074BF2" w14:textId="5D891D86" w:rsidR="000835A2" w:rsidRDefault="000A0A86" w:rsidP="006D3357">
      <w:pPr>
        <w:spacing w:after="0" w:line="240" w:lineRule="auto"/>
        <w:ind w:left="-446"/>
        <w:rPr>
          <w:rFonts w:ascii="Arial" w:hAnsi="Arial" w:cs="Arial"/>
          <w:sz w:val="24"/>
          <w:szCs w:val="24"/>
        </w:rPr>
      </w:pPr>
      <w:proofErr w:type="gramStart"/>
      <w:r w:rsidRPr="000A0A86">
        <w:rPr>
          <w:rFonts w:ascii="Arial" w:hAnsi="Arial" w:cs="Arial"/>
          <w:sz w:val="24"/>
          <w:szCs w:val="24"/>
        </w:rPr>
        <w:t>In order to</w:t>
      </w:r>
      <w:proofErr w:type="gramEnd"/>
      <w:r w:rsidRPr="000A0A86">
        <w:rPr>
          <w:rFonts w:ascii="Arial" w:hAnsi="Arial" w:cs="Arial"/>
          <w:sz w:val="24"/>
          <w:szCs w:val="24"/>
        </w:rPr>
        <w:t xml:space="preserve"> provide protection, however, enough antibody needs to be passed to the baby. This means the higher the antibody levels are in the </w:t>
      </w:r>
      <w:proofErr w:type="gramStart"/>
      <w:r w:rsidRPr="000A0A86">
        <w:rPr>
          <w:rFonts w:ascii="Arial" w:hAnsi="Arial" w:cs="Arial"/>
          <w:sz w:val="24"/>
          <w:szCs w:val="24"/>
        </w:rPr>
        <w:t>mom,</w:t>
      </w:r>
      <w:proofErr w:type="gramEnd"/>
      <w:r w:rsidRPr="000A0A86">
        <w:rPr>
          <w:rFonts w:ascii="Arial" w:hAnsi="Arial" w:cs="Arial"/>
          <w:sz w:val="24"/>
          <w:szCs w:val="24"/>
        </w:rPr>
        <w:t xml:space="preserve"> the more likely the mom’s antibodies are transferred to the developing baby and are able to help protect the newborn infant. Pregnant women can acquire high levels of antibodies either through a recent exposure to infectious agents or disease or through vaccination. Maternal vaccination may help ensure that pregnant women have enough antibodies available to transfer to their babies in hopes of decreasing the newborn baby’s risk of disease and death.</w:t>
      </w:r>
    </w:p>
    <w:p w14:paraId="497159AF" w14:textId="1C8A6DD0" w:rsidR="006D3357" w:rsidRDefault="006D3357" w:rsidP="006D3357">
      <w:pPr>
        <w:spacing w:after="0" w:line="240" w:lineRule="auto"/>
        <w:ind w:left="-446"/>
        <w:rPr>
          <w:rFonts w:ascii="Arial" w:hAnsi="Arial" w:cs="Arial"/>
          <w:sz w:val="24"/>
          <w:szCs w:val="24"/>
        </w:rPr>
      </w:pPr>
    </w:p>
    <w:p w14:paraId="7B48A444" w14:textId="3AD01CAC" w:rsidR="006D3357" w:rsidRDefault="006D3357" w:rsidP="006D3357">
      <w:pPr>
        <w:spacing w:after="0" w:line="240" w:lineRule="auto"/>
        <w:ind w:left="-446"/>
        <w:rPr>
          <w:rFonts w:ascii="Arial" w:hAnsi="Arial" w:cs="Arial"/>
          <w:sz w:val="24"/>
          <w:szCs w:val="24"/>
        </w:rPr>
      </w:pPr>
      <w:r>
        <w:rPr>
          <w:rFonts w:ascii="Arial" w:hAnsi="Arial" w:cs="Arial"/>
          <w:b/>
          <w:sz w:val="24"/>
          <w:szCs w:val="24"/>
        </w:rPr>
        <w:t>Question</w:t>
      </w:r>
      <w:r w:rsidR="000154C4">
        <w:rPr>
          <w:rFonts w:ascii="Arial" w:hAnsi="Arial" w:cs="Arial"/>
          <w:b/>
          <w:sz w:val="24"/>
          <w:szCs w:val="24"/>
        </w:rPr>
        <w:t xml:space="preserve"> Three</w:t>
      </w:r>
      <w:r>
        <w:rPr>
          <w:rFonts w:ascii="Arial" w:hAnsi="Arial" w:cs="Arial"/>
          <w:b/>
          <w:sz w:val="24"/>
          <w:szCs w:val="24"/>
        </w:rPr>
        <w:t xml:space="preserve">: </w:t>
      </w:r>
      <w:r w:rsidR="00885174">
        <w:rPr>
          <w:rFonts w:ascii="Arial" w:hAnsi="Arial" w:cs="Arial"/>
          <w:sz w:val="24"/>
          <w:szCs w:val="24"/>
        </w:rPr>
        <w:t>Is it safe to get vaccines during pregnancy</w:t>
      </w:r>
      <w:r w:rsidR="000154C4">
        <w:rPr>
          <w:rFonts w:ascii="Arial" w:hAnsi="Arial" w:cs="Arial"/>
          <w:sz w:val="24"/>
          <w:szCs w:val="24"/>
        </w:rPr>
        <w:t>?</w:t>
      </w:r>
    </w:p>
    <w:p w14:paraId="4BD8CCCE" w14:textId="569190C7" w:rsidR="000835A2" w:rsidRDefault="00AC49A7" w:rsidP="00F90AC2">
      <w:pPr>
        <w:spacing w:after="0" w:line="240" w:lineRule="auto"/>
        <w:ind w:left="-446"/>
        <w:rPr>
          <w:rFonts w:ascii="Arial" w:hAnsi="Arial" w:cs="Arial"/>
          <w:sz w:val="24"/>
          <w:szCs w:val="24"/>
          <w:vertAlign w:val="superscript"/>
          <w:lang w:val="en"/>
        </w:rPr>
      </w:pPr>
      <w:r>
        <w:rPr>
          <w:rFonts w:ascii="Arial" w:hAnsi="Arial" w:cs="Arial"/>
          <w:sz w:val="24"/>
          <w:szCs w:val="24"/>
        </w:rPr>
        <w:br/>
      </w:r>
      <w:r w:rsidR="009F67F2">
        <w:rPr>
          <w:rFonts w:ascii="Arial" w:hAnsi="Arial" w:cs="Arial"/>
          <w:b/>
          <w:sz w:val="24"/>
          <w:szCs w:val="24"/>
        </w:rPr>
        <w:t>Answer</w:t>
      </w:r>
      <w:r w:rsidRPr="0068007A">
        <w:rPr>
          <w:rFonts w:ascii="Arial" w:hAnsi="Arial" w:cs="Arial"/>
          <w:b/>
          <w:sz w:val="24"/>
          <w:szCs w:val="24"/>
        </w:rPr>
        <w:t>:</w:t>
      </w:r>
      <w:r w:rsidRPr="0068007A">
        <w:rPr>
          <w:rFonts w:ascii="Arial" w:hAnsi="Arial" w:cs="Arial"/>
          <w:b/>
          <w:sz w:val="24"/>
          <w:szCs w:val="24"/>
        </w:rPr>
        <w:br/>
      </w:r>
      <w:r w:rsidRPr="0068007A">
        <w:rPr>
          <w:rFonts w:ascii="Arial" w:hAnsi="Arial" w:cs="Arial"/>
          <w:b/>
          <w:sz w:val="24"/>
          <w:szCs w:val="24"/>
        </w:rPr>
        <w:br/>
      </w:r>
      <w:r w:rsidR="00F90AC2" w:rsidRPr="00F90AC2">
        <w:rPr>
          <w:rFonts w:ascii="Arial" w:hAnsi="Arial" w:cs="Arial"/>
          <w:sz w:val="24"/>
          <w:szCs w:val="24"/>
          <w:lang w:val="en"/>
        </w:rPr>
        <w:t>The safety of vaccines during pregnancy is well documented and supported from multiple randomized clinical trials and observational studies that have demonstrated vaccines, like Tdap and Influenza, are safe for use during pregnancy.</w:t>
      </w:r>
      <w:r w:rsidR="00F90AC2" w:rsidRPr="00F90AC2">
        <w:rPr>
          <w:rFonts w:ascii="Arial" w:hAnsi="Arial" w:cs="Arial"/>
          <w:sz w:val="24"/>
          <w:szCs w:val="24"/>
          <w:vertAlign w:val="superscript"/>
          <w:lang w:val="en"/>
        </w:rPr>
        <w:t>1,1</w:t>
      </w:r>
    </w:p>
    <w:p w14:paraId="296C0340" w14:textId="2FC589BD" w:rsidR="00F90AC2" w:rsidRDefault="00F90AC2" w:rsidP="00F90AC2">
      <w:pPr>
        <w:spacing w:after="0" w:line="240" w:lineRule="auto"/>
        <w:ind w:left="-446"/>
        <w:rPr>
          <w:rFonts w:ascii="Arial" w:hAnsi="Arial" w:cs="Arial"/>
          <w:sz w:val="24"/>
          <w:szCs w:val="24"/>
          <w:vertAlign w:val="superscript"/>
          <w:lang w:val="en"/>
        </w:rPr>
      </w:pPr>
    </w:p>
    <w:p w14:paraId="4841E92F" w14:textId="30122520" w:rsidR="00F90AC2" w:rsidRPr="00F90AC2" w:rsidRDefault="00F90AC2" w:rsidP="00F90AC2">
      <w:pPr>
        <w:pStyle w:val="ListParagraph"/>
        <w:numPr>
          <w:ilvl w:val="0"/>
          <w:numId w:val="3"/>
        </w:numPr>
        <w:spacing w:after="0" w:line="240" w:lineRule="auto"/>
        <w:rPr>
          <w:rFonts w:ascii="Arial" w:hAnsi="Arial" w:cs="Arial"/>
          <w:sz w:val="24"/>
          <w:szCs w:val="24"/>
          <w:lang w:val="en"/>
        </w:rPr>
      </w:pPr>
      <w:r w:rsidRPr="00F90AC2">
        <w:rPr>
          <w:rFonts w:ascii="Arial" w:hAnsi="Arial" w:cs="Arial"/>
          <w:sz w:val="24"/>
          <w:szCs w:val="24"/>
          <w:lang w:val="en"/>
        </w:rPr>
        <w:t>Currently, the World Health Organization (WHO) recommends three maternal immunization strategies, including for the influenza vaccine, maternal tetanus vaccine and the Tdap vaccine.</w:t>
      </w:r>
      <w:r w:rsidRPr="00F90AC2">
        <w:rPr>
          <w:rFonts w:ascii="Arial" w:hAnsi="Arial" w:cs="Arial"/>
          <w:sz w:val="24"/>
          <w:szCs w:val="24"/>
          <w:vertAlign w:val="superscript"/>
          <w:lang w:val="en"/>
        </w:rPr>
        <w:t>4</w:t>
      </w:r>
    </w:p>
    <w:p w14:paraId="43271AA9" w14:textId="52D6A383" w:rsidR="00F90AC2" w:rsidRPr="00F90AC2" w:rsidRDefault="00F90AC2" w:rsidP="00F90AC2">
      <w:pPr>
        <w:pStyle w:val="ListParagraph"/>
        <w:numPr>
          <w:ilvl w:val="0"/>
          <w:numId w:val="3"/>
        </w:numPr>
        <w:spacing w:after="0" w:line="240" w:lineRule="auto"/>
        <w:rPr>
          <w:rFonts w:ascii="Arial" w:hAnsi="Arial" w:cs="Arial"/>
          <w:sz w:val="24"/>
          <w:szCs w:val="24"/>
          <w:lang w:val="en"/>
        </w:rPr>
      </w:pPr>
      <w:r w:rsidRPr="00F90AC2">
        <w:rPr>
          <w:rFonts w:ascii="Arial" w:hAnsi="Arial" w:cs="Arial"/>
          <w:sz w:val="24"/>
          <w:szCs w:val="24"/>
          <w:lang w:val="en"/>
        </w:rPr>
        <w:t>The Strategic Advisory Group of Experts (SAGE) of the WHO recommends vaccination against tetanus during pregnancy and identifies pregnant women as a priority group for influenza vaccination.</w:t>
      </w:r>
      <w:r w:rsidRPr="00F90AC2">
        <w:rPr>
          <w:rFonts w:ascii="Arial" w:hAnsi="Arial" w:cs="Arial"/>
          <w:sz w:val="24"/>
          <w:szCs w:val="24"/>
          <w:vertAlign w:val="superscript"/>
          <w:lang w:val="en"/>
        </w:rPr>
        <w:t>4</w:t>
      </w:r>
    </w:p>
    <w:p w14:paraId="0F4BC7F0" w14:textId="4E38D656" w:rsidR="00F90AC2" w:rsidRPr="00F90AC2" w:rsidRDefault="00F90AC2" w:rsidP="00F90AC2">
      <w:pPr>
        <w:pStyle w:val="ListParagraph"/>
        <w:numPr>
          <w:ilvl w:val="0"/>
          <w:numId w:val="3"/>
        </w:numPr>
        <w:spacing w:after="0" w:line="240" w:lineRule="auto"/>
        <w:rPr>
          <w:rFonts w:ascii="Arial" w:hAnsi="Arial" w:cs="Arial"/>
          <w:sz w:val="24"/>
          <w:szCs w:val="24"/>
          <w:lang w:val="en"/>
        </w:rPr>
      </w:pPr>
      <w:r w:rsidRPr="00F90AC2">
        <w:rPr>
          <w:rFonts w:ascii="Arial" w:hAnsi="Arial" w:cs="Arial"/>
          <w:sz w:val="24"/>
          <w:szCs w:val="24"/>
          <w:lang w:val="en"/>
        </w:rPr>
        <w:t>The WHO Global Advisory Committee on Vaccine Safety has also evaluated data on the safety of immunization of pregnant women for several inactivated and live attenuated vaccines.</w:t>
      </w:r>
    </w:p>
    <w:p w14:paraId="758375D5" w14:textId="0C565A04" w:rsidR="00F90AC2" w:rsidRPr="00F90AC2" w:rsidRDefault="00F90AC2" w:rsidP="00F90AC2">
      <w:pPr>
        <w:pStyle w:val="ListParagraph"/>
        <w:numPr>
          <w:ilvl w:val="0"/>
          <w:numId w:val="3"/>
        </w:numPr>
        <w:spacing w:after="0" w:line="240" w:lineRule="auto"/>
        <w:rPr>
          <w:rFonts w:ascii="Arial" w:hAnsi="Arial" w:cs="Arial"/>
          <w:sz w:val="24"/>
          <w:szCs w:val="24"/>
          <w:lang w:val="en"/>
        </w:rPr>
      </w:pPr>
      <w:r w:rsidRPr="00F90AC2">
        <w:rPr>
          <w:rFonts w:ascii="Arial" w:hAnsi="Arial" w:cs="Arial"/>
          <w:sz w:val="24"/>
          <w:szCs w:val="24"/>
          <w:lang w:val="en"/>
        </w:rPr>
        <w:t>In the U.S., the Centers for Disease Control and Prevention (CDC) and the American College of Obstetricians and Gynecologists (ACOG) recommend that pregnant women in their third trimester get the Tdap vaccine to protect their babies from whooping cough (pertussis) and tetanus.</w:t>
      </w:r>
      <w:r w:rsidRPr="00F90AC2">
        <w:rPr>
          <w:rFonts w:ascii="Arial" w:hAnsi="Arial" w:cs="Arial"/>
          <w:sz w:val="24"/>
          <w:szCs w:val="24"/>
          <w:vertAlign w:val="superscript"/>
          <w:lang w:val="en"/>
        </w:rPr>
        <w:t>11,12</w:t>
      </w:r>
      <w:r w:rsidRPr="00F90AC2">
        <w:rPr>
          <w:rFonts w:ascii="Arial" w:hAnsi="Arial" w:cs="Arial"/>
          <w:sz w:val="24"/>
          <w:szCs w:val="24"/>
          <w:lang w:val="en"/>
        </w:rPr>
        <w:t xml:space="preserve"> Both organizations also advise that pregnant women get the flu shot to protect themselves and their babies from flu-related complications.</w:t>
      </w:r>
      <w:r w:rsidRPr="00F90AC2">
        <w:rPr>
          <w:rFonts w:ascii="Arial" w:hAnsi="Arial" w:cs="Arial"/>
          <w:sz w:val="24"/>
          <w:szCs w:val="24"/>
          <w:vertAlign w:val="superscript"/>
          <w:lang w:val="en"/>
        </w:rPr>
        <w:t>13,14</w:t>
      </w:r>
    </w:p>
    <w:p w14:paraId="0554D66A" w14:textId="63A1E4A6" w:rsidR="00AC49A7" w:rsidRDefault="00AC49A7" w:rsidP="00AC49A7">
      <w:pPr>
        <w:spacing w:after="0" w:line="240" w:lineRule="auto"/>
        <w:ind w:left="-446"/>
        <w:rPr>
          <w:rFonts w:ascii="Arial" w:hAnsi="Arial" w:cs="Arial"/>
          <w:sz w:val="24"/>
          <w:szCs w:val="24"/>
          <w:lang w:val="en"/>
        </w:rPr>
      </w:pPr>
    </w:p>
    <w:p w14:paraId="7022ECF6" w14:textId="78762BED" w:rsidR="00AC49A7" w:rsidRDefault="00AC49A7" w:rsidP="00AC49A7">
      <w:pPr>
        <w:spacing w:after="0" w:line="240" w:lineRule="auto"/>
        <w:ind w:left="-446"/>
        <w:rPr>
          <w:rFonts w:ascii="Arial" w:hAnsi="Arial" w:cs="Arial"/>
          <w:sz w:val="24"/>
          <w:szCs w:val="24"/>
        </w:rPr>
      </w:pPr>
      <w:r>
        <w:rPr>
          <w:rFonts w:ascii="Arial" w:hAnsi="Arial" w:cs="Arial"/>
          <w:b/>
          <w:sz w:val="24"/>
          <w:szCs w:val="24"/>
        </w:rPr>
        <w:t>Question</w:t>
      </w:r>
      <w:r w:rsidR="000154C4">
        <w:rPr>
          <w:rFonts w:ascii="Arial" w:hAnsi="Arial" w:cs="Arial"/>
          <w:b/>
          <w:sz w:val="24"/>
          <w:szCs w:val="24"/>
        </w:rPr>
        <w:t xml:space="preserve"> Four</w:t>
      </w:r>
      <w:r>
        <w:rPr>
          <w:rFonts w:ascii="Arial" w:hAnsi="Arial" w:cs="Arial"/>
          <w:b/>
          <w:sz w:val="24"/>
          <w:szCs w:val="24"/>
        </w:rPr>
        <w:t xml:space="preserve">: </w:t>
      </w:r>
      <w:r w:rsidR="006F25E9">
        <w:rPr>
          <w:rFonts w:ascii="Arial" w:hAnsi="Arial" w:cs="Arial"/>
          <w:sz w:val="24"/>
          <w:szCs w:val="24"/>
        </w:rPr>
        <w:t xml:space="preserve">What </w:t>
      </w:r>
      <w:r w:rsidR="000154C4" w:rsidRPr="000154C4">
        <w:rPr>
          <w:rFonts w:ascii="Arial" w:hAnsi="Arial" w:cs="Arial"/>
          <w:sz w:val="24"/>
          <w:szCs w:val="24"/>
        </w:rPr>
        <w:t>m</w:t>
      </w:r>
      <w:r w:rsidRPr="000154C4">
        <w:rPr>
          <w:rFonts w:ascii="Arial" w:hAnsi="Arial" w:cs="Arial"/>
          <w:sz w:val="24"/>
          <w:szCs w:val="24"/>
        </w:rPr>
        <w:t>aternal</w:t>
      </w:r>
      <w:r>
        <w:rPr>
          <w:rFonts w:ascii="Arial" w:hAnsi="Arial" w:cs="Arial"/>
          <w:sz w:val="24"/>
          <w:szCs w:val="24"/>
        </w:rPr>
        <w:t xml:space="preserve"> </w:t>
      </w:r>
      <w:r w:rsidR="006F25E9">
        <w:rPr>
          <w:rFonts w:ascii="Arial" w:hAnsi="Arial" w:cs="Arial"/>
          <w:sz w:val="24"/>
          <w:szCs w:val="24"/>
        </w:rPr>
        <w:t xml:space="preserve">immunization programs </w:t>
      </w:r>
      <w:r w:rsidR="003D4BA3">
        <w:rPr>
          <w:rFonts w:ascii="Arial" w:hAnsi="Arial" w:cs="Arial"/>
          <w:sz w:val="24"/>
          <w:szCs w:val="24"/>
        </w:rPr>
        <w:t>are Pfizer</w:t>
      </w:r>
      <w:r w:rsidR="006F25E9">
        <w:rPr>
          <w:rFonts w:ascii="Arial" w:hAnsi="Arial" w:cs="Arial"/>
          <w:sz w:val="24"/>
          <w:szCs w:val="24"/>
        </w:rPr>
        <w:t xml:space="preserve"> </w:t>
      </w:r>
      <w:r w:rsidR="003D4BA3">
        <w:rPr>
          <w:rFonts w:ascii="Arial" w:hAnsi="Arial" w:cs="Arial"/>
          <w:sz w:val="24"/>
          <w:szCs w:val="24"/>
        </w:rPr>
        <w:t xml:space="preserve">scientists </w:t>
      </w:r>
      <w:r w:rsidR="006F25E9">
        <w:rPr>
          <w:rFonts w:ascii="Arial" w:hAnsi="Arial" w:cs="Arial"/>
          <w:sz w:val="24"/>
          <w:szCs w:val="24"/>
        </w:rPr>
        <w:t>working on?</w:t>
      </w:r>
    </w:p>
    <w:p w14:paraId="54CDA43F" w14:textId="37F02C06" w:rsidR="00AC49A7" w:rsidRPr="00D61BAA" w:rsidRDefault="00AC49A7" w:rsidP="0068007A">
      <w:pPr>
        <w:spacing w:after="0" w:line="240" w:lineRule="auto"/>
        <w:ind w:left="-446"/>
        <w:rPr>
          <w:rFonts w:ascii="Arial" w:hAnsi="Arial" w:cs="Arial"/>
          <w:sz w:val="24"/>
          <w:szCs w:val="24"/>
          <w:lang w:val="en"/>
        </w:rPr>
      </w:pPr>
      <w:r>
        <w:rPr>
          <w:rFonts w:ascii="Arial" w:hAnsi="Arial" w:cs="Arial"/>
          <w:sz w:val="24"/>
          <w:szCs w:val="24"/>
        </w:rPr>
        <w:br/>
      </w:r>
      <w:r w:rsidR="009F67F2">
        <w:rPr>
          <w:rFonts w:ascii="Arial" w:hAnsi="Arial" w:cs="Arial"/>
          <w:b/>
          <w:sz w:val="24"/>
          <w:szCs w:val="24"/>
        </w:rPr>
        <w:t>Answer</w:t>
      </w:r>
      <w:r w:rsidRPr="00C64FCD">
        <w:rPr>
          <w:rFonts w:ascii="Arial" w:hAnsi="Arial" w:cs="Arial"/>
          <w:b/>
          <w:sz w:val="24"/>
          <w:szCs w:val="24"/>
        </w:rPr>
        <w:t>:</w:t>
      </w:r>
    </w:p>
    <w:p w14:paraId="020A823A" w14:textId="77777777" w:rsidR="00537F81" w:rsidRPr="0068007A" w:rsidRDefault="00537F81" w:rsidP="0068007A">
      <w:pPr>
        <w:spacing w:after="0" w:line="240" w:lineRule="auto"/>
        <w:ind w:left="-446"/>
        <w:rPr>
          <w:rFonts w:ascii="Arial" w:hAnsi="Arial" w:cs="Arial"/>
          <w:sz w:val="24"/>
          <w:szCs w:val="24"/>
          <w:lang w:val="en"/>
        </w:rPr>
      </w:pPr>
    </w:p>
    <w:p w14:paraId="41D94163" w14:textId="24881573" w:rsidR="00C95988" w:rsidRDefault="00F90AC2" w:rsidP="00F90AC2">
      <w:pPr>
        <w:spacing w:after="0" w:line="240" w:lineRule="auto"/>
        <w:ind w:left="-446"/>
        <w:rPr>
          <w:rFonts w:ascii="Arial" w:hAnsi="Arial" w:cs="Arial"/>
          <w:sz w:val="24"/>
          <w:szCs w:val="24"/>
          <w:lang w:val="en"/>
        </w:rPr>
      </w:pPr>
      <w:r w:rsidRPr="00F90AC2">
        <w:rPr>
          <w:rFonts w:ascii="Arial" w:hAnsi="Arial" w:cs="Arial"/>
          <w:sz w:val="24"/>
          <w:szCs w:val="24"/>
          <w:lang w:val="en"/>
        </w:rPr>
        <w:t>To reduce the global disease burden in young infants, the WHO, The U.S. Food and Drug Administration (FDA) and other regulatory agencies, along with The Bill and Melinda Gates Foundation (BMGF), have recognized the importance of developing vaccines specifically for pregnant women.</w:t>
      </w:r>
    </w:p>
    <w:p w14:paraId="13AB9E91" w14:textId="39EEE696" w:rsidR="00F90AC2" w:rsidRDefault="00F90AC2" w:rsidP="00F90AC2">
      <w:pPr>
        <w:spacing w:after="0" w:line="240" w:lineRule="auto"/>
        <w:ind w:left="-446"/>
        <w:rPr>
          <w:rFonts w:ascii="Arial" w:hAnsi="Arial" w:cs="Arial"/>
          <w:sz w:val="24"/>
          <w:szCs w:val="24"/>
          <w:lang w:val="en"/>
        </w:rPr>
      </w:pPr>
    </w:p>
    <w:p w14:paraId="1D10CE07" w14:textId="72B9160C" w:rsidR="00F90AC2" w:rsidRPr="00F90AC2" w:rsidRDefault="00F90AC2" w:rsidP="00F90AC2">
      <w:pPr>
        <w:spacing w:after="0" w:line="240" w:lineRule="auto"/>
        <w:ind w:left="-446"/>
        <w:rPr>
          <w:rFonts w:ascii="Arial" w:hAnsi="Arial" w:cs="Arial"/>
          <w:sz w:val="24"/>
          <w:szCs w:val="24"/>
          <w:lang w:val="en"/>
        </w:rPr>
      </w:pPr>
      <w:proofErr w:type="gramStart"/>
      <w:r w:rsidRPr="00F90AC2">
        <w:rPr>
          <w:rFonts w:ascii="Arial" w:hAnsi="Arial" w:cs="Arial"/>
          <w:sz w:val="24"/>
          <w:szCs w:val="24"/>
          <w:lang w:val="en"/>
        </w:rPr>
        <w:t>Particular focus</w:t>
      </w:r>
      <w:proofErr w:type="gramEnd"/>
      <w:r w:rsidRPr="00F90AC2">
        <w:rPr>
          <w:rFonts w:ascii="Arial" w:hAnsi="Arial" w:cs="Arial"/>
          <w:sz w:val="24"/>
          <w:szCs w:val="24"/>
          <w:lang w:val="en"/>
        </w:rPr>
        <w:t xml:space="preserve"> is now being placed on developing vaccines against respiratory syncytial virus (RSV), a respiratory illness that can be devastating, particularly for infants in the first </w:t>
      </w:r>
      <w:r w:rsidRPr="00F90AC2">
        <w:rPr>
          <w:rFonts w:ascii="Arial" w:hAnsi="Arial" w:cs="Arial"/>
          <w:sz w:val="24"/>
          <w:szCs w:val="24"/>
          <w:lang w:val="en"/>
        </w:rPr>
        <w:lastRenderedPageBreak/>
        <w:t>few months of life, and group B streptococcus (GBS), a bacterial illness that can strike within just a few hours or days after birth.</w:t>
      </w:r>
    </w:p>
    <w:p w14:paraId="418FC8B0" w14:textId="4412EB5E" w:rsidR="00F90AC2" w:rsidRPr="00F90AC2" w:rsidRDefault="00F90AC2" w:rsidP="00F90AC2">
      <w:pPr>
        <w:spacing w:after="0" w:line="240" w:lineRule="auto"/>
        <w:ind w:left="-446"/>
        <w:rPr>
          <w:rFonts w:ascii="Arial" w:hAnsi="Arial" w:cs="Arial"/>
          <w:sz w:val="24"/>
          <w:szCs w:val="24"/>
          <w:lang w:val="en"/>
        </w:rPr>
      </w:pPr>
    </w:p>
    <w:p w14:paraId="24DC506A" w14:textId="57563B20" w:rsidR="00F90AC2" w:rsidRPr="00F90AC2" w:rsidRDefault="00F90AC2" w:rsidP="00F90AC2">
      <w:pPr>
        <w:spacing w:after="0" w:line="240" w:lineRule="auto"/>
        <w:ind w:left="-446"/>
        <w:rPr>
          <w:rFonts w:ascii="Arial" w:hAnsi="Arial" w:cs="Arial"/>
          <w:sz w:val="24"/>
          <w:szCs w:val="24"/>
          <w:lang w:val="en"/>
        </w:rPr>
      </w:pPr>
      <w:r w:rsidRPr="00F90AC2">
        <w:rPr>
          <w:rFonts w:ascii="Arial" w:hAnsi="Arial" w:cs="Arial"/>
          <w:sz w:val="24"/>
          <w:szCs w:val="24"/>
          <w:lang w:val="en"/>
        </w:rPr>
        <w:t>Currently, Pfizer’s Vaccine Research and Development (R&amp;D) team is actively and passionately working on developing vaccines for RSV and GBS, with the goal of reducing the global disease burden of these pathogens.</w:t>
      </w:r>
    </w:p>
    <w:p w14:paraId="22272A45" w14:textId="538D6545" w:rsidR="00F90AC2" w:rsidRPr="00F90AC2" w:rsidRDefault="00F90AC2" w:rsidP="00F90AC2">
      <w:pPr>
        <w:spacing w:after="0" w:line="240" w:lineRule="auto"/>
        <w:ind w:left="-446"/>
        <w:rPr>
          <w:rFonts w:ascii="Arial" w:hAnsi="Arial" w:cs="Arial"/>
          <w:sz w:val="24"/>
          <w:szCs w:val="24"/>
          <w:lang w:val="en"/>
        </w:rPr>
      </w:pPr>
    </w:p>
    <w:p w14:paraId="7272D77D" w14:textId="0EF48EB5" w:rsidR="00F90AC2" w:rsidRPr="00F90AC2" w:rsidRDefault="00F90AC2" w:rsidP="00F90AC2">
      <w:pPr>
        <w:spacing w:after="0" w:line="240" w:lineRule="auto"/>
        <w:ind w:left="-446"/>
        <w:rPr>
          <w:rFonts w:ascii="Arial" w:hAnsi="Arial" w:cs="Arial"/>
          <w:sz w:val="24"/>
          <w:szCs w:val="24"/>
          <w:lang w:val="en"/>
        </w:rPr>
      </w:pPr>
      <w:r w:rsidRPr="00F90AC2">
        <w:rPr>
          <w:rFonts w:ascii="Arial" w:hAnsi="Arial" w:cs="Arial"/>
          <w:sz w:val="24"/>
          <w:szCs w:val="24"/>
          <w:lang w:val="en"/>
        </w:rPr>
        <w:t>The successful development and introduction of new maternal vaccines in the coming years have the potential to make a significant, positive, global health impact and to provide additional tools to achieve the important goal of reducing worldwide rate of infant morbidity and mortality.</w:t>
      </w:r>
    </w:p>
    <w:p w14:paraId="36FEC2CE" w14:textId="37D27743" w:rsidR="008A6FD3" w:rsidRDefault="008A6FD3" w:rsidP="008A6FD3">
      <w:pPr>
        <w:spacing w:after="0" w:line="240" w:lineRule="auto"/>
        <w:rPr>
          <w:lang w:val="en"/>
        </w:rPr>
      </w:pPr>
    </w:p>
    <w:p w14:paraId="20361DAF" w14:textId="77777777" w:rsidR="008A6FD3" w:rsidRDefault="008A6FD3" w:rsidP="0068007A">
      <w:pPr>
        <w:spacing w:after="0" w:line="240" w:lineRule="auto"/>
        <w:rPr>
          <w:lang w:val="en"/>
        </w:rPr>
      </w:pPr>
    </w:p>
    <w:p w14:paraId="6EBE6C5E" w14:textId="724692D3" w:rsidR="00531DE5" w:rsidRPr="00786688" w:rsidRDefault="00531DE5" w:rsidP="00C95988">
      <w:pPr>
        <w:spacing w:after="0" w:line="240" w:lineRule="auto"/>
        <w:ind w:left="-446"/>
        <w:rPr>
          <w:rFonts w:ascii="Arial" w:hAnsi="Arial" w:cs="Arial"/>
          <w:sz w:val="24"/>
          <w:szCs w:val="24"/>
          <w:lang w:val="en"/>
        </w:rPr>
      </w:pPr>
      <w:r w:rsidRPr="00786688">
        <w:rPr>
          <w:rFonts w:ascii="Arial" w:hAnsi="Arial" w:cs="Arial"/>
          <w:b/>
          <w:sz w:val="24"/>
          <w:szCs w:val="24"/>
        </w:rPr>
        <w:t xml:space="preserve">Format – </w:t>
      </w:r>
      <w:r w:rsidR="00F80BDB" w:rsidRPr="00786688">
        <w:rPr>
          <w:rFonts w:ascii="Arial" w:hAnsi="Arial" w:cs="Arial"/>
          <w:b/>
          <w:sz w:val="24"/>
          <w:szCs w:val="24"/>
        </w:rPr>
        <w:t>Featured Component: Video</w:t>
      </w:r>
      <w:r w:rsidR="00786688" w:rsidRPr="00786688">
        <w:rPr>
          <w:rFonts w:ascii="Arial" w:hAnsi="Arial" w:cs="Arial"/>
          <w:b/>
          <w:sz w:val="24"/>
          <w:szCs w:val="24"/>
        </w:rPr>
        <w:t xml:space="preserve"> (</w:t>
      </w:r>
      <w:proofErr w:type="spellStart"/>
      <w:r w:rsidR="00786688" w:rsidRPr="00786688">
        <w:rPr>
          <w:rFonts w:ascii="Arial" w:hAnsi="Arial" w:cs="Arial"/>
          <w:b/>
          <w:sz w:val="24"/>
          <w:szCs w:val="24"/>
        </w:rPr>
        <w:t>BrightCove</w:t>
      </w:r>
      <w:proofErr w:type="spellEnd"/>
      <w:r w:rsidR="00786688" w:rsidRPr="00786688">
        <w:rPr>
          <w:rFonts w:ascii="Arial" w:hAnsi="Arial" w:cs="Arial"/>
          <w:b/>
          <w:sz w:val="24"/>
          <w:szCs w:val="24"/>
        </w:rPr>
        <w:t>)</w:t>
      </w:r>
    </w:p>
    <w:p w14:paraId="19F2969E" w14:textId="77777777" w:rsidR="00531DE5" w:rsidRPr="0068007A" w:rsidRDefault="00531DE5" w:rsidP="0068007A">
      <w:pPr>
        <w:spacing w:after="0" w:line="240" w:lineRule="auto"/>
        <w:ind w:left="-446"/>
        <w:rPr>
          <w:rFonts w:ascii="Arial" w:hAnsi="Arial" w:cs="Arial"/>
          <w:sz w:val="24"/>
          <w:szCs w:val="24"/>
          <w:lang w:val="en"/>
        </w:rPr>
      </w:pPr>
    </w:p>
    <w:p w14:paraId="665177CF" w14:textId="6F0162D7" w:rsidR="00757CC7" w:rsidRPr="0068007A" w:rsidRDefault="00F80BDB" w:rsidP="008168DA">
      <w:pPr>
        <w:spacing w:after="0" w:line="240" w:lineRule="auto"/>
        <w:ind w:left="-446"/>
        <w:rPr>
          <w:rFonts w:ascii="Arial" w:hAnsi="Arial" w:cs="Arial"/>
          <w:sz w:val="24"/>
          <w:szCs w:val="24"/>
          <w:lang w:val="en"/>
        </w:rPr>
      </w:pPr>
      <w:r w:rsidRPr="00786688">
        <w:rPr>
          <w:rFonts w:ascii="Arial" w:hAnsi="Arial" w:cs="Arial"/>
          <w:sz w:val="24"/>
          <w:szCs w:val="24"/>
          <w:lang w:val="en"/>
        </w:rPr>
        <w:t>Link:</w:t>
      </w:r>
      <w:r w:rsidR="008168DA" w:rsidRPr="0068007A">
        <w:rPr>
          <w:rFonts w:ascii="Arial" w:hAnsi="Arial" w:cs="Arial"/>
          <w:sz w:val="24"/>
          <w:szCs w:val="24"/>
          <w:lang w:val="en"/>
        </w:rPr>
        <w:t xml:space="preserve"> </w:t>
      </w:r>
      <w:r w:rsidR="008168DA" w:rsidRPr="0068007A" w:rsidDel="00F80BDB">
        <w:rPr>
          <w:rFonts w:ascii="Arial" w:hAnsi="Arial" w:cs="Arial"/>
          <w:sz w:val="24"/>
          <w:szCs w:val="24"/>
          <w:lang w:val="en"/>
        </w:rPr>
        <w:t xml:space="preserve"> </w:t>
      </w:r>
      <w:hyperlink r:id="rId7" w:history="1">
        <w:r w:rsidR="0072285D" w:rsidRPr="0068007A">
          <w:rPr>
            <w:rStyle w:val="Hyperlink"/>
            <w:rFonts w:ascii="Arial" w:hAnsi="Arial" w:cs="Arial"/>
            <w:sz w:val="24"/>
            <w:szCs w:val="24"/>
            <w:lang w:val="en"/>
          </w:rPr>
          <w:t>https://pfizer-my.sharepoint.com/:v:/p/skaarj/EbaprjYUQC9Khxw2H1Am9bUBIqIlySt4hSwxQKDRCQWEsg?e=veWfZV</w:t>
        </w:r>
      </w:hyperlink>
    </w:p>
    <w:p w14:paraId="719D9794" w14:textId="4C14514B" w:rsidR="006470F8" w:rsidRPr="00786688" w:rsidRDefault="006470F8" w:rsidP="00786688">
      <w:pPr>
        <w:spacing w:after="0" w:line="240" w:lineRule="auto"/>
        <w:ind w:left="-446"/>
        <w:rPr>
          <w:rFonts w:ascii="Arial" w:hAnsi="Arial" w:cs="Arial"/>
          <w:b/>
          <w:sz w:val="24"/>
          <w:szCs w:val="24"/>
        </w:rPr>
      </w:pPr>
    </w:p>
    <w:p w14:paraId="427F8DAD" w14:textId="77777777" w:rsidR="00786688" w:rsidRPr="00786688" w:rsidRDefault="00786688">
      <w:pPr>
        <w:spacing w:after="0" w:line="240" w:lineRule="auto"/>
        <w:ind w:left="-446"/>
        <w:rPr>
          <w:rFonts w:ascii="Arial" w:hAnsi="Arial" w:cs="Arial"/>
          <w:b/>
          <w:sz w:val="24"/>
          <w:szCs w:val="24"/>
        </w:rPr>
      </w:pPr>
    </w:p>
    <w:p w14:paraId="7A4D6318" w14:textId="04F077D5" w:rsidR="00F80BDB" w:rsidRPr="0068007A" w:rsidRDefault="00F80BDB" w:rsidP="0068007A">
      <w:pPr>
        <w:spacing w:after="0" w:line="240" w:lineRule="auto"/>
        <w:ind w:left="-446"/>
        <w:rPr>
          <w:b/>
          <w:sz w:val="24"/>
          <w:szCs w:val="24"/>
        </w:rPr>
      </w:pPr>
      <w:r w:rsidRPr="0068007A">
        <w:rPr>
          <w:rFonts w:ascii="Arial" w:hAnsi="Arial" w:cs="Arial"/>
          <w:b/>
          <w:sz w:val="24"/>
          <w:szCs w:val="24"/>
        </w:rPr>
        <w:t>Format – Featured</w:t>
      </w:r>
      <w:r w:rsidR="00101D75">
        <w:rPr>
          <w:rFonts w:ascii="Arial" w:hAnsi="Arial" w:cs="Arial"/>
          <w:b/>
          <w:sz w:val="24"/>
          <w:szCs w:val="24"/>
        </w:rPr>
        <w:t xml:space="preserve"> </w:t>
      </w:r>
      <w:r w:rsidRPr="0068007A">
        <w:rPr>
          <w:rFonts w:ascii="Arial" w:hAnsi="Arial" w:cs="Arial"/>
          <w:b/>
          <w:sz w:val="24"/>
          <w:szCs w:val="24"/>
        </w:rPr>
        <w:t>Component</w:t>
      </w:r>
      <w:r w:rsidR="006470F8" w:rsidRPr="00786688">
        <w:rPr>
          <w:rFonts w:ascii="Arial" w:hAnsi="Arial" w:cs="Arial"/>
          <w:b/>
          <w:sz w:val="24"/>
          <w:szCs w:val="24"/>
        </w:rPr>
        <w:t>:</w:t>
      </w:r>
      <w:r w:rsidR="00F63932">
        <w:rPr>
          <w:rFonts w:ascii="Arial" w:hAnsi="Arial" w:cs="Arial"/>
          <w:b/>
          <w:sz w:val="24"/>
          <w:szCs w:val="24"/>
        </w:rPr>
        <w:t xml:space="preserve"> </w:t>
      </w:r>
      <w:r w:rsidR="00101D75">
        <w:rPr>
          <w:rFonts w:ascii="Arial" w:hAnsi="Arial" w:cs="Arial"/>
          <w:b/>
          <w:sz w:val="24"/>
          <w:szCs w:val="24"/>
        </w:rPr>
        <w:t>Tile Text with</w:t>
      </w:r>
      <w:r w:rsidR="00975539">
        <w:rPr>
          <w:rFonts w:ascii="Arial" w:hAnsi="Arial" w:cs="Arial"/>
          <w:b/>
          <w:sz w:val="24"/>
          <w:szCs w:val="24"/>
        </w:rPr>
        <w:t xml:space="preserve"> Image and</w:t>
      </w:r>
      <w:r w:rsidR="00101D75">
        <w:rPr>
          <w:rFonts w:ascii="Arial" w:hAnsi="Arial" w:cs="Arial"/>
          <w:b/>
          <w:sz w:val="24"/>
          <w:szCs w:val="24"/>
        </w:rPr>
        <w:t xml:space="preserve"> Link</w:t>
      </w:r>
    </w:p>
    <w:p w14:paraId="6C0BA934" w14:textId="11ACDD7C" w:rsidR="00F80BDB" w:rsidRPr="0068007A" w:rsidRDefault="00F80BDB" w:rsidP="00F80BDB">
      <w:pPr>
        <w:spacing w:after="0" w:line="240" w:lineRule="auto"/>
        <w:ind w:left="-446"/>
        <w:rPr>
          <w:rFonts w:ascii="Arial" w:hAnsi="Arial" w:cs="Arial"/>
          <w:b/>
          <w:sz w:val="24"/>
          <w:szCs w:val="24"/>
        </w:rPr>
      </w:pPr>
    </w:p>
    <w:p w14:paraId="2FB9AA66" w14:textId="7DD86EA0" w:rsidR="00E362BC" w:rsidRPr="0068007A" w:rsidRDefault="00E362BC" w:rsidP="00F80BDB">
      <w:pPr>
        <w:spacing w:after="0" w:line="240" w:lineRule="auto"/>
        <w:ind w:left="-446"/>
        <w:rPr>
          <w:rFonts w:ascii="Arial" w:hAnsi="Arial" w:cs="Arial"/>
          <w:sz w:val="24"/>
          <w:szCs w:val="24"/>
          <w:lang w:val="en"/>
        </w:rPr>
      </w:pPr>
      <w:r w:rsidRPr="0068007A">
        <w:rPr>
          <w:rFonts w:ascii="Arial" w:hAnsi="Arial" w:cs="Arial"/>
          <w:sz w:val="24"/>
          <w:szCs w:val="24"/>
          <w:lang w:val="en"/>
        </w:rPr>
        <w:t xml:space="preserve">Title: </w:t>
      </w:r>
      <w:r w:rsidR="008C18F0" w:rsidRPr="0068007A">
        <w:rPr>
          <w:rFonts w:ascii="Arial" w:hAnsi="Arial" w:cs="Arial"/>
          <w:sz w:val="24"/>
          <w:szCs w:val="24"/>
          <w:lang w:val="en"/>
        </w:rPr>
        <w:t xml:space="preserve">How Maternal Immunization Helps Protect Babies </w:t>
      </w:r>
      <w:proofErr w:type="gramStart"/>
      <w:r w:rsidR="008C18F0" w:rsidRPr="0068007A">
        <w:rPr>
          <w:rFonts w:ascii="Arial" w:hAnsi="Arial" w:cs="Arial"/>
          <w:sz w:val="24"/>
          <w:szCs w:val="24"/>
          <w:lang w:val="en"/>
        </w:rPr>
        <w:t>From</w:t>
      </w:r>
      <w:proofErr w:type="gramEnd"/>
      <w:r w:rsidR="008C18F0" w:rsidRPr="0068007A">
        <w:rPr>
          <w:rFonts w:ascii="Arial" w:hAnsi="Arial" w:cs="Arial"/>
          <w:sz w:val="24"/>
          <w:szCs w:val="24"/>
          <w:lang w:val="en"/>
        </w:rPr>
        <w:t xml:space="preserve"> Infections</w:t>
      </w:r>
    </w:p>
    <w:p w14:paraId="7318DB58" w14:textId="77777777" w:rsidR="005F6931" w:rsidRPr="0068007A" w:rsidRDefault="005F6931" w:rsidP="00F80BDB">
      <w:pPr>
        <w:spacing w:after="0" w:line="240" w:lineRule="auto"/>
        <w:ind w:left="-446"/>
        <w:rPr>
          <w:rFonts w:ascii="Arial" w:hAnsi="Arial" w:cs="Arial"/>
          <w:sz w:val="24"/>
          <w:szCs w:val="24"/>
          <w:lang w:val="en"/>
        </w:rPr>
      </w:pPr>
    </w:p>
    <w:p w14:paraId="72A54636" w14:textId="12BD4EC0" w:rsidR="008C18F0" w:rsidRPr="0068007A" w:rsidRDefault="008C18F0" w:rsidP="00F80BDB">
      <w:pPr>
        <w:spacing w:after="0" w:line="240" w:lineRule="auto"/>
        <w:ind w:left="-446"/>
        <w:rPr>
          <w:rFonts w:ascii="Arial" w:hAnsi="Arial" w:cs="Arial"/>
          <w:sz w:val="24"/>
          <w:szCs w:val="24"/>
          <w:lang w:val="en"/>
        </w:rPr>
      </w:pPr>
      <w:r w:rsidRPr="0068007A">
        <w:rPr>
          <w:rFonts w:ascii="Arial" w:hAnsi="Arial" w:cs="Arial"/>
          <w:sz w:val="24"/>
          <w:szCs w:val="24"/>
          <w:lang w:val="en"/>
        </w:rPr>
        <w:t xml:space="preserve">Image: </w:t>
      </w:r>
      <w:hyperlink r:id="rId8" w:history="1">
        <w:r w:rsidR="00DD31A2" w:rsidRPr="0068007A">
          <w:rPr>
            <w:rStyle w:val="Hyperlink"/>
            <w:rFonts w:ascii="Arial" w:hAnsi="Arial" w:cs="Arial"/>
            <w:sz w:val="24"/>
            <w:szCs w:val="24"/>
            <w:lang w:val="en"/>
          </w:rPr>
          <w:t>https://pfizer-my.sharepoint.com/:i:/p/skaarj/EXsDbZjaRWdAqCoNw-xxtP0B3mseSmbqhQtw5AAZTYJOGQ?e=4uDKO6</w:t>
        </w:r>
      </w:hyperlink>
    </w:p>
    <w:p w14:paraId="30624178" w14:textId="77777777" w:rsidR="00DD31A2" w:rsidRPr="0068007A" w:rsidRDefault="00DD31A2" w:rsidP="00F80BDB">
      <w:pPr>
        <w:spacing w:after="0" w:line="240" w:lineRule="auto"/>
        <w:ind w:left="-446"/>
        <w:rPr>
          <w:rFonts w:ascii="Arial" w:hAnsi="Arial" w:cs="Arial"/>
          <w:sz w:val="24"/>
          <w:szCs w:val="24"/>
          <w:lang w:val="en"/>
        </w:rPr>
      </w:pPr>
    </w:p>
    <w:p w14:paraId="2BD16205" w14:textId="08114762" w:rsidR="008C18F0" w:rsidRPr="0068007A" w:rsidRDefault="008C18F0" w:rsidP="00F80BDB">
      <w:pPr>
        <w:spacing w:after="0" w:line="240" w:lineRule="auto"/>
        <w:ind w:left="-446"/>
        <w:rPr>
          <w:rFonts w:ascii="Arial" w:hAnsi="Arial" w:cs="Arial"/>
          <w:sz w:val="24"/>
          <w:szCs w:val="24"/>
          <w:lang w:val="en"/>
        </w:rPr>
      </w:pPr>
      <w:r w:rsidRPr="0068007A">
        <w:rPr>
          <w:rFonts w:ascii="Arial" w:hAnsi="Arial" w:cs="Arial"/>
          <w:sz w:val="24"/>
          <w:szCs w:val="24"/>
          <w:lang w:val="en"/>
        </w:rPr>
        <w:t>Link:</w:t>
      </w:r>
      <w:r w:rsidR="00DD31A2" w:rsidRPr="0068007A">
        <w:rPr>
          <w:rFonts w:ascii="Arial" w:hAnsi="Arial" w:cs="Arial"/>
          <w:sz w:val="24"/>
          <w:szCs w:val="24"/>
          <w:lang w:val="en"/>
        </w:rPr>
        <w:t xml:space="preserve"> </w:t>
      </w:r>
      <w:hyperlink r:id="rId9" w:history="1">
        <w:r w:rsidR="00020B21" w:rsidRPr="0068007A">
          <w:rPr>
            <w:rStyle w:val="Hyperlink"/>
            <w:rFonts w:ascii="Arial" w:hAnsi="Arial" w:cs="Arial"/>
            <w:sz w:val="24"/>
            <w:szCs w:val="24"/>
            <w:lang w:val="en"/>
          </w:rPr>
          <w:t>https://pfizer-my.sharepoint.com/:i:/p/skaarj/EZuaH-niUmZFvxzU6fmPs8oBOSv-oDgJR2-EtfSZsNYhGg?e=4yn3EA</w:t>
        </w:r>
      </w:hyperlink>
    </w:p>
    <w:p w14:paraId="19EC3F63" w14:textId="17488911" w:rsidR="00D75FCA" w:rsidRPr="0068007A" w:rsidRDefault="00D75FCA" w:rsidP="00F80BDB">
      <w:pPr>
        <w:spacing w:after="0" w:line="240" w:lineRule="auto"/>
        <w:ind w:left="-446"/>
        <w:rPr>
          <w:rFonts w:ascii="Arial" w:hAnsi="Arial" w:cs="Arial"/>
          <w:sz w:val="24"/>
          <w:szCs w:val="24"/>
          <w:lang w:val="en"/>
        </w:rPr>
      </w:pPr>
    </w:p>
    <w:p w14:paraId="54BF0B52" w14:textId="402220D5" w:rsidR="00D75FCA" w:rsidRPr="0068007A" w:rsidRDefault="00D75FCA" w:rsidP="00F80BDB">
      <w:pPr>
        <w:spacing w:after="0" w:line="240" w:lineRule="auto"/>
        <w:ind w:left="-446"/>
        <w:rPr>
          <w:rFonts w:ascii="Arial" w:hAnsi="Arial" w:cs="Arial"/>
          <w:sz w:val="24"/>
          <w:szCs w:val="24"/>
          <w:lang w:val="en"/>
        </w:rPr>
      </w:pPr>
    </w:p>
    <w:p w14:paraId="034310CA" w14:textId="122F36F0" w:rsidR="00E362BC" w:rsidRPr="0068007A" w:rsidRDefault="00493C14" w:rsidP="0068007A">
      <w:pPr>
        <w:spacing w:after="0" w:line="240" w:lineRule="auto"/>
        <w:ind w:left="-446"/>
        <w:rPr>
          <w:b/>
        </w:rPr>
      </w:pPr>
      <w:r w:rsidRPr="0068007A">
        <w:rPr>
          <w:rFonts w:ascii="Arial" w:hAnsi="Arial" w:cs="Arial"/>
          <w:b/>
          <w:sz w:val="24"/>
          <w:szCs w:val="24"/>
        </w:rPr>
        <w:t xml:space="preserve">Format – Featured Component: </w:t>
      </w:r>
      <w:r w:rsidR="00FD71C3" w:rsidRPr="00786688">
        <w:rPr>
          <w:rFonts w:ascii="Arial" w:hAnsi="Arial" w:cs="Arial"/>
          <w:b/>
          <w:sz w:val="24"/>
          <w:szCs w:val="24"/>
        </w:rPr>
        <w:t xml:space="preserve">Related </w:t>
      </w:r>
      <w:r w:rsidR="00A4292B">
        <w:rPr>
          <w:rFonts w:ascii="Arial" w:hAnsi="Arial" w:cs="Arial"/>
          <w:b/>
          <w:sz w:val="24"/>
          <w:szCs w:val="24"/>
        </w:rPr>
        <w:t>Articles</w:t>
      </w:r>
      <w:r w:rsidR="002D74CE" w:rsidRPr="00786688">
        <w:rPr>
          <w:rFonts w:ascii="Arial" w:hAnsi="Arial" w:cs="Arial"/>
          <w:b/>
          <w:sz w:val="24"/>
          <w:szCs w:val="24"/>
        </w:rPr>
        <w:t xml:space="preserve"> Carousel</w:t>
      </w:r>
    </w:p>
    <w:p w14:paraId="4D470DF5" w14:textId="77777777" w:rsidR="002D74CE" w:rsidRPr="0068007A" w:rsidRDefault="002D74CE" w:rsidP="0068007A">
      <w:pPr>
        <w:spacing w:after="0" w:line="240" w:lineRule="auto"/>
        <w:rPr>
          <w:rFonts w:ascii="Arial" w:hAnsi="Arial" w:cs="Arial"/>
          <w:sz w:val="24"/>
          <w:szCs w:val="24"/>
          <w:lang w:val="en"/>
        </w:rPr>
      </w:pPr>
    </w:p>
    <w:p w14:paraId="1491B101" w14:textId="4351F625" w:rsidR="00786688" w:rsidRPr="0068007A" w:rsidRDefault="00786688" w:rsidP="009C716D">
      <w:pPr>
        <w:pStyle w:val="ListParagraph"/>
        <w:numPr>
          <w:ilvl w:val="0"/>
          <w:numId w:val="1"/>
        </w:numPr>
        <w:spacing w:after="0" w:line="240" w:lineRule="auto"/>
        <w:rPr>
          <w:rFonts w:ascii="Arial" w:hAnsi="Arial" w:cs="Arial"/>
          <w:sz w:val="24"/>
          <w:szCs w:val="24"/>
          <w:lang w:val="en"/>
        </w:rPr>
      </w:pPr>
      <w:r>
        <w:rPr>
          <w:rFonts w:ascii="Arial" w:hAnsi="Arial" w:cs="Arial"/>
          <w:sz w:val="24"/>
          <w:szCs w:val="24"/>
          <w:lang w:val="en"/>
        </w:rPr>
        <w:t xml:space="preserve">Title: </w:t>
      </w:r>
      <w:r w:rsidR="00C21DD7" w:rsidRPr="0068007A">
        <w:rPr>
          <w:rFonts w:ascii="Arial" w:hAnsi="Arial" w:cs="Arial"/>
          <w:sz w:val="24"/>
          <w:szCs w:val="24"/>
          <w:lang w:val="en"/>
        </w:rPr>
        <w:t>Dear Scientist</w:t>
      </w:r>
    </w:p>
    <w:p w14:paraId="4E167227" w14:textId="34403287" w:rsidR="00786688" w:rsidRPr="0068007A" w:rsidRDefault="00C21DD7" w:rsidP="0068007A">
      <w:pPr>
        <w:pStyle w:val="ListParagraph"/>
        <w:numPr>
          <w:ilvl w:val="1"/>
          <w:numId w:val="1"/>
        </w:numPr>
        <w:spacing w:after="0" w:line="240" w:lineRule="auto"/>
        <w:rPr>
          <w:rFonts w:ascii="Arial" w:hAnsi="Arial" w:cs="Arial"/>
          <w:sz w:val="24"/>
          <w:szCs w:val="24"/>
          <w:lang w:val="en"/>
        </w:rPr>
      </w:pPr>
      <w:r w:rsidRPr="0068007A">
        <w:rPr>
          <w:rFonts w:ascii="Arial" w:hAnsi="Arial" w:cs="Arial"/>
          <w:sz w:val="24"/>
          <w:szCs w:val="24"/>
          <w:lang w:val="en"/>
        </w:rPr>
        <w:t xml:space="preserve">Link: </w:t>
      </w:r>
      <w:hyperlink r:id="rId10" w:history="1">
        <w:r w:rsidRPr="0068007A">
          <w:rPr>
            <w:rStyle w:val="Hyperlink"/>
            <w:rFonts w:ascii="Arial" w:hAnsi="Arial" w:cs="Arial"/>
            <w:sz w:val="24"/>
            <w:szCs w:val="24"/>
          </w:rPr>
          <w:t>https://sponsored.bostonglobe.com/pfizer/dear-scientist-rsv/</w:t>
        </w:r>
      </w:hyperlink>
    </w:p>
    <w:p w14:paraId="4E5F942E" w14:textId="15240E6B" w:rsidR="009C716D" w:rsidRPr="0068007A" w:rsidRDefault="00786688" w:rsidP="0068007A">
      <w:pPr>
        <w:pStyle w:val="ListParagraph"/>
        <w:numPr>
          <w:ilvl w:val="1"/>
          <w:numId w:val="1"/>
        </w:numPr>
        <w:spacing w:after="0" w:line="240" w:lineRule="auto"/>
        <w:rPr>
          <w:rFonts w:ascii="Arial" w:hAnsi="Arial" w:cs="Arial"/>
          <w:sz w:val="24"/>
          <w:szCs w:val="24"/>
          <w:lang w:val="en"/>
        </w:rPr>
      </w:pPr>
      <w:r w:rsidRPr="0068007A">
        <w:rPr>
          <w:rFonts w:ascii="Arial" w:hAnsi="Arial" w:cs="Arial"/>
          <w:sz w:val="24"/>
          <w:szCs w:val="24"/>
          <w:lang w:val="en"/>
        </w:rPr>
        <w:t xml:space="preserve">Image: </w:t>
      </w:r>
      <w:hyperlink r:id="rId11" w:history="1">
        <w:r w:rsidR="009145DD" w:rsidRPr="0063432E">
          <w:rPr>
            <w:rStyle w:val="Hyperlink"/>
            <w:rFonts w:ascii="Arial" w:hAnsi="Arial" w:cs="Arial"/>
            <w:sz w:val="24"/>
            <w:szCs w:val="24"/>
            <w:lang w:val="en"/>
          </w:rPr>
          <w:t>https://pfizer-my.sharepoint.com/:i:/p/skaarj/EQ9OryN5NqFKuwTwlmr35jAByKAVezkdVOkidfYxdkKiRg?e=c9BHcE</w:t>
        </w:r>
      </w:hyperlink>
      <w:r w:rsidR="009145DD">
        <w:rPr>
          <w:rFonts w:ascii="Arial" w:hAnsi="Arial" w:cs="Arial"/>
          <w:sz w:val="24"/>
          <w:szCs w:val="24"/>
          <w:lang w:val="en"/>
        </w:rPr>
        <w:t xml:space="preserve"> </w:t>
      </w:r>
      <w:r w:rsidR="00DD3C6D" w:rsidRPr="0068007A">
        <w:rPr>
          <w:rFonts w:ascii="Arial" w:hAnsi="Arial" w:cs="Arial"/>
          <w:sz w:val="24"/>
          <w:szCs w:val="24"/>
          <w:lang w:val="en"/>
        </w:rPr>
        <w:br/>
      </w:r>
    </w:p>
    <w:p w14:paraId="10B7C2CB" w14:textId="14C20710" w:rsidR="00786688" w:rsidRPr="0068007A" w:rsidRDefault="00786688" w:rsidP="00DD3C6D">
      <w:pPr>
        <w:pStyle w:val="ListParagraph"/>
        <w:numPr>
          <w:ilvl w:val="0"/>
          <w:numId w:val="1"/>
        </w:numPr>
        <w:spacing w:after="0" w:line="240" w:lineRule="auto"/>
        <w:rPr>
          <w:rFonts w:ascii="Arial" w:hAnsi="Arial" w:cs="Arial"/>
          <w:sz w:val="24"/>
          <w:szCs w:val="24"/>
          <w:lang w:val="en"/>
        </w:rPr>
      </w:pPr>
      <w:r>
        <w:rPr>
          <w:rFonts w:ascii="Arial" w:hAnsi="Arial" w:cs="Arial"/>
          <w:sz w:val="24"/>
          <w:szCs w:val="24"/>
          <w:lang w:val="en"/>
        </w:rPr>
        <w:t xml:space="preserve">Title: </w:t>
      </w:r>
      <w:r w:rsidR="009C716D" w:rsidRPr="0068007A">
        <w:rPr>
          <w:rFonts w:ascii="Arial" w:hAnsi="Arial" w:cs="Arial"/>
          <w:sz w:val="24"/>
          <w:szCs w:val="24"/>
          <w:lang w:val="en"/>
        </w:rPr>
        <w:t>One of Mom’s Many Gifts to Her Baby</w:t>
      </w:r>
    </w:p>
    <w:p w14:paraId="2489D538" w14:textId="74B89373" w:rsidR="00786688" w:rsidRPr="0068007A" w:rsidRDefault="009C716D" w:rsidP="0068007A">
      <w:pPr>
        <w:pStyle w:val="ListParagraph"/>
        <w:numPr>
          <w:ilvl w:val="1"/>
          <w:numId w:val="1"/>
        </w:numPr>
        <w:spacing w:after="0" w:line="240" w:lineRule="auto"/>
        <w:rPr>
          <w:rFonts w:ascii="Arial" w:hAnsi="Arial" w:cs="Arial"/>
          <w:sz w:val="24"/>
          <w:szCs w:val="24"/>
          <w:lang w:val="en"/>
        </w:rPr>
      </w:pPr>
      <w:r w:rsidRPr="0068007A">
        <w:rPr>
          <w:rFonts w:ascii="Arial" w:hAnsi="Arial" w:cs="Arial"/>
          <w:sz w:val="24"/>
          <w:szCs w:val="24"/>
          <w:lang w:val="en"/>
        </w:rPr>
        <w:t xml:space="preserve">Link: </w:t>
      </w:r>
      <w:hyperlink r:id="rId12" w:history="1">
        <w:r w:rsidR="00DD3C6D" w:rsidRPr="0068007A">
          <w:rPr>
            <w:rStyle w:val="Hyperlink"/>
            <w:rFonts w:ascii="Arial" w:hAnsi="Arial" w:cs="Arial"/>
            <w:sz w:val="24"/>
            <w:szCs w:val="24"/>
          </w:rPr>
          <w:t>https://www.getscience.com/disruptive-science/one-mom%E2%80%99s-many-gifts-her-baby-maternal-vaccination</w:t>
        </w:r>
      </w:hyperlink>
    </w:p>
    <w:p w14:paraId="332ED3CA" w14:textId="2F237A4A" w:rsidR="00DD3C6D" w:rsidRPr="0068007A" w:rsidRDefault="00786688" w:rsidP="0068007A">
      <w:pPr>
        <w:pStyle w:val="ListParagraph"/>
        <w:numPr>
          <w:ilvl w:val="1"/>
          <w:numId w:val="1"/>
        </w:numPr>
        <w:spacing w:after="0" w:line="240" w:lineRule="auto"/>
        <w:rPr>
          <w:rFonts w:ascii="Arial" w:hAnsi="Arial" w:cs="Arial"/>
          <w:sz w:val="24"/>
          <w:szCs w:val="24"/>
          <w:lang w:val="en"/>
        </w:rPr>
      </w:pPr>
      <w:r w:rsidRPr="0068007A">
        <w:rPr>
          <w:rFonts w:ascii="Arial" w:hAnsi="Arial" w:cs="Arial"/>
          <w:sz w:val="24"/>
          <w:szCs w:val="24"/>
        </w:rPr>
        <w:t>Image:</w:t>
      </w:r>
      <w:r w:rsidR="00E64504">
        <w:rPr>
          <w:rFonts w:ascii="Arial" w:hAnsi="Arial" w:cs="Arial"/>
          <w:sz w:val="24"/>
          <w:szCs w:val="24"/>
        </w:rPr>
        <w:t xml:space="preserve"> </w:t>
      </w:r>
      <w:hyperlink r:id="rId13" w:history="1">
        <w:r w:rsidR="00736E76" w:rsidRPr="0063432E">
          <w:rPr>
            <w:rStyle w:val="Hyperlink"/>
            <w:rFonts w:ascii="Arial" w:hAnsi="Arial" w:cs="Arial"/>
            <w:sz w:val="24"/>
            <w:szCs w:val="24"/>
          </w:rPr>
          <w:t>https://pfizer-my.sharepoint.com/:i:/p/skaarj/EewTJWz0TItIva8KHldG6S4BDbfkRtaLZTpuR8Zt3mxywQ?e=ggTOpH</w:t>
        </w:r>
      </w:hyperlink>
      <w:r w:rsidR="00736E76">
        <w:rPr>
          <w:rFonts w:ascii="Arial" w:hAnsi="Arial" w:cs="Arial"/>
          <w:sz w:val="24"/>
          <w:szCs w:val="24"/>
        </w:rPr>
        <w:t xml:space="preserve"> </w:t>
      </w:r>
      <w:r w:rsidR="00DD3C6D" w:rsidRPr="0068007A">
        <w:rPr>
          <w:rFonts w:ascii="Arial" w:hAnsi="Arial" w:cs="Arial"/>
          <w:sz w:val="24"/>
          <w:szCs w:val="24"/>
        </w:rPr>
        <w:br/>
      </w:r>
    </w:p>
    <w:p w14:paraId="3C34F7B6" w14:textId="319D385F" w:rsidR="00786688" w:rsidRPr="0068007A" w:rsidRDefault="00786688">
      <w:pPr>
        <w:pStyle w:val="ListParagraph"/>
        <w:numPr>
          <w:ilvl w:val="0"/>
          <w:numId w:val="1"/>
        </w:numPr>
        <w:spacing w:after="0" w:line="240" w:lineRule="auto"/>
        <w:rPr>
          <w:rFonts w:ascii="Arial" w:hAnsi="Arial" w:cs="Arial"/>
          <w:sz w:val="24"/>
          <w:szCs w:val="24"/>
          <w:lang w:val="en"/>
        </w:rPr>
      </w:pPr>
      <w:r>
        <w:rPr>
          <w:rFonts w:ascii="Arial" w:hAnsi="Arial" w:cs="Arial"/>
          <w:sz w:val="24"/>
          <w:szCs w:val="24"/>
          <w:lang w:val="en"/>
        </w:rPr>
        <w:lastRenderedPageBreak/>
        <w:t xml:space="preserve">Title: </w:t>
      </w:r>
      <w:r w:rsidR="00550A00" w:rsidRPr="0068007A">
        <w:rPr>
          <w:rFonts w:ascii="Arial" w:hAnsi="Arial" w:cs="Arial"/>
          <w:sz w:val="24"/>
          <w:szCs w:val="24"/>
        </w:rPr>
        <w:t>Infectious Disease Specialist on a Mission to Develop Vaccines</w:t>
      </w:r>
    </w:p>
    <w:p w14:paraId="0E8A55DB" w14:textId="16585A4A" w:rsidR="00786688" w:rsidRPr="0068007A" w:rsidRDefault="00550A00" w:rsidP="00786688">
      <w:pPr>
        <w:pStyle w:val="ListParagraph"/>
        <w:numPr>
          <w:ilvl w:val="1"/>
          <w:numId w:val="1"/>
        </w:numPr>
        <w:spacing w:after="0" w:line="240" w:lineRule="auto"/>
        <w:rPr>
          <w:rFonts w:ascii="Arial" w:hAnsi="Arial" w:cs="Arial"/>
          <w:sz w:val="24"/>
          <w:szCs w:val="24"/>
          <w:lang w:val="en"/>
        </w:rPr>
      </w:pPr>
      <w:r w:rsidRPr="0068007A">
        <w:rPr>
          <w:rFonts w:ascii="Arial" w:hAnsi="Arial" w:cs="Arial"/>
          <w:sz w:val="24"/>
          <w:szCs w:val="24"/>
        </w:rPr>
        <w:t xml:space="preserve">Link: </w:t>
      </w:r>
      <w:hyperlink r:id="rId14" w:history="1">
        <w:r w:rsidR="00BC1F90" w:rsidRPr="0068007A">
          <w:rPr>
            <w:rStyle w:val="Hyperlink"/>
            <w:rFonts w:ascii="Arial" w:hAnsi="Arial" w:cs="Arial"/>
            <w:sz w:val="24"/>
            <w:szCs w:val="24"/>
          </w:rPr>
          <w:t>https://www.getscience.com/innovators/nextgen-infectious-disease-specialist-mission-develop-vaccines</w:t>
        </w:r>
      </w:hyperlink>
    </w:p>
    <w:p w14:paraId="1DB9A901" w14:textId="6F554A71" w:rsidR="00C21DD7" w:rsidRPr="0068007A" w:rsidRDefault="00786688" w:rsidP="0068007A">
      <w:pPr>
        <w:pStyle w:val="ListParagraph"/>
        <w:numPr>
          <w:ilvl w:val="1"/>
          <w:numId w:val="1"/>
        </w:numPr>
        <w:spacing w:after="0" w:line="240" w:lineRule="auto"/>
        <w:rPr>
          <w:rFonts w:ascii="Arial" w:hAnsi="Arial" w:cs="Arial"/>
          <w:sz w:val="24"/>
          <w:szCs w:val="24"/>
          <w:lang w:val="en"/>
        </w:rPr>
      </w:pPr>
      <w:r w:rsidRPr="0068007A">
        <w:rPr>
          <w:rFonts w:ascii="Arial" w:hAnsi="Arial" w:cs="Arial"/>
          <w:sz w:val="24"/>
          <w:szCs w:val="24"/>
          <w:lang w:val="en"/>
        </w:rPr>
        <w:t>Image</w:t>
      </w:r>
      <w:r w:rsidR="00E64504">
        <w:rPr>
          <w:rFonts w:ascii="Arial" w:hAnsi="Arial" w:cs="Arial"/>
          <w:sz w:val="24"/>
          <w:szCs w:val="24"/>
          <w:lang w:val="en"/>
        </w:rPr>
        <w:t xml:space="preserve">: </w:t>
      </w:r>
      <w:hyperlink r:id="rId15" w:history="1">
        <w:r w:rsidR="00FD3234" w:rsidRPr="0063432E">
          <w:rPr>
            <w:rStyle w:val="Hyperlink"/>
            <w:rFonts w:ascii="Arial" w:hAnsi="Arial" w:cs="Arial"/>
            <w:sz w:val="24"/>
            <w:szCs w:val="24"/>
            <w:lang w:val="en"/>
          </w:rPr>
          <w:t>https://pfizer-my.sharepoint.com/:i:/p/skaarj/ER3gnn8nPcFFlKJS7ROHxH0BaZt3mYISLnSybfgoBSW1iw?e=MPuzoO</w:t>
        </w:r>
      </w:hyperlink>
      <w:r w:rsidR="00FD3234">
        <w:rPr>
          <w:rFonts w:ascii="Arial" w:hAnsi="Arial" w:cs="Arial"/>
          <w:sz w:val="24"/>
          <w:szCs w:val="24"/>
          <w:lang w:val="en"/>
        </w:rPr>
        <w:t xml:space="preserve"> </w:t>
      </w:r>
      <w:r w:rsidR="00DD3C6D" w:rsidRPr="0068007A">
        <w:rPr>
          <w:rFonts w:ascii="Arial" w:hAnsi="Arial" w:cs="Arial"/>
          <w:sz w:val="24"/>
          <w:szCs w:val="24"/>
        </w:rPr>
        <w:br/>
      </w:r>
    </w:p>
    <w:p w14:paraId="0297890F" w14:textId="4623F9B5" w:rsidR="00786688" w:rsidRPr="0068007A" w:rsidRDefault="00786688" w:rsidP="00786688">
      <w:pPr>
        <w:pStyle w:val="ListParagraph"/>
        <w:numPr>
          <w:ilvl w:val="0"/>
          <w:numId w:val="1"/>
        </w:numPr>
        <w:spacing w:after="0" w:line="240" w:lineRule="auto"/>
        <w:rPr>
          <w:rFonts w:ascii="Arial" w:hAnsi="Arial" w:cs="Arial"/>
          <w:sz w:val="24"/>
          <w:szCs w:val="24"/>
        </w:rPr>
      </w:pPr>
      <w:r>
        <w:rPr>
          <w:rFonts w:ascii="Arial" w:hAnsi="Arial" w:cs="Arial"/>
          <w:sz w:val="24"/>
          <w:szCs w:val="24"/>
          <w:lang w:val="en"/>
        </w:rPr>
        <w:t xml:space="preserve">Title: </w:t>
      </w:r>
      <w:r w:rsidR="009C716D" w:rsidRPr="0068007A">
        <w:rPr>
          <w:rFonts w:ascii="Arial" w:hAnsi="Arial" w:cs="Arial"/>
          <w:sz w:val="24"/>
          <w:szCs w:val="24"/>
        </w:rPr>
        <w:t>H</w:t>
      </w:r>
      <w:r w:rsidRPr="0068007A">
        <w:rPr>
          <w:rFonts w:ascii="Arial" w:hAnsi="Arial" w:cs="Arial"/>
          <w:sz w:val="24"/>
          <w:szCs w:val="24"/>
        </w:rPr>
        <w:t>o</w:t>
      </w:r>
      <w:r w:rsidR="009C716D" w:rsidRPr="0068007A">
        <w:rPr>
          <w:rFonts w:ascii="Arial" w:hAnsi="Arial" w:cs="Arial"/>
          <w:sz w:val="24"/>
          <w:szCs w:val="24"/>
        </w:rPr>
        <w:t>w Maternal Immunization Helps Protect Babies</w:t>
      </w:r>
    </w:p>
    <w:p w14:paraId="34610476" w14:textId="37222F20" w:rsidR="00786688" w:rsidRPr="0068007A" w:rsidRDefault="00786688" w:rsidP="00786688">
      <w:pPr>
        <w:pStyle w:val="ListParagraph"/>
        <w:numPr>
          <w:ilvl w:val="1"/>
          <w:numId w:val="1"/>
        </w:numPr>
        <w:spacing w:after="0" w:line="240" w:lineRule="auto"/>
        <w:rPr>
          <w:rFonts w:ascii="Arial" w:hAnsi="Arial" w:cs="Arial"/>
          <w:sz w:val="24"/>
          <w:szCs w:val="24"/>
        </w:rPr>
      </w:pPr>
      <w:r w:rsidRPr="0068007A">
        <w:rPr>
          <w:rFonts w:ascii="Arial" w:hAnsi="Arial" w:cs="Arial"/>
          <w:sz w:val="24"/>
          <w:szCs w:val="24"/>
        </w:rPr>
        <w:t xml:space="preserve">Link: </w:t>
      </w:r>
      <w:hyperlink r:id="rId16" w:history="1">
        <w:r w:rsidRPr="0068007A">
          <w:rPr>
            <w:rStyle w:val="Hyperlink"/>
            <w:rFonts w:ascii="Arial" w:hAnsi="Arial" w:cs="Arial"/>
            <w:sz w:val="24"/>
            <w:szCs w:val="24"/>
          </w:rPr>
          <w:t>https://www.getscience.com/biology-explained/how-maternal-immunization-helps-protect-babies-infections</w:t>
        </w:r>
      </w:hyperlink>
    </w:p>
    <w:p w14:paraId="5454B232" w14:textId="41C6E964" w:rsidR="008A6FD3" w:rsidRPr="00A4292B" w:rsidRDefault="00786688" w:rsidP="00786688">
      <w:pPr>
        <w:pStyle w:val="ListParagraph"/>
        <w:numPr>
          <w:ilvl w:val="1"/>
          <w:numId w:val="1"/>
        </w:numPr>
        <w:spacing w:after="0" w:line="240" w:lineRule="auto"/>
        <w:rPr>
          <w:rFonts w:ascii="Arial" w:hAnsi="Arial" w:cs="Arial"/>
          <w:sz w:val="24"/>
          <w:szCs w:val="24"/>
        </w:rPr>
      </w:pPr>
      <w:r w:rsidRPr="0068007A">
        <w:rPr>
          <w:rFonts w:ascii="Arial" w:hAnsi="Arial" w:cs="Arial"/>
          <w:sz w:val="24"/>
          <w:szCs w:val="24"/>
        </w:rPr>
        <w:t>Image:</w:t>
      </w:r>
      <w:r w:rsidR="00E64504">
        <w:rPr>
          <w:rFonts w:ascii="Arial" w:hAnsi="Arial" w:cs="Arial"/>
          <w:sz w:val="24"/>
          <w:szCs w:val="24"/>
        </w:rPr>
        <w:t xml:space="preserve"> </w:t>
      </w:r>
      <w:hyperlink r:id="rId17" w:history="1">
        <w:r w:rsidR="00325A04" w:rsidRPr="0063432E">
          <w:rPr>
            <w:rStyle w:val="Hyperlink"/>
            <w:rFonts w:ascii="Arial" w:hAnsi="Arial" w:cs="Arial"/>
            <w:sz w:val="24"/>
            <w:szCs w:val="24"/>
          </w:rPr>
          <w:t>https://pfizer-my.sharepoint.com/:i:/p/skaarj/EXsDbZjaRWdAqCoNw-xxtP0B3mseSmbqhQtw5AAZTYJOGQ?e=VxT4wc</w:t>
        </w:r>
      </w:hyperlink>
      <w:r w:rsidR="00325A04">
        <w:rPr>
          <w:rFonts w:ascii="Arial" w:hAnsi="Arial" w:cs="Arial"/>
          <w:sz w:val="24"/>
          <w:szCs w:val="24"/>
        </w:rPr>
        <w:t xml:space="preserve"> </w:t>
      </w:r>
      <w:r w:rsidRPr="0068007A">
        <w:rPr>
          <w:rFonts w:ascii="Arial" w:hAnsi="Arial" w:cs="Arial"/>
          <w:sz w:val="24"/>
          <w:szCs w:val="24"/>
        </w:rPr>
        <w:br/>
      </w:r>
    </w:p>
    <w:p w14:paraId="5FB52284" w14:textId="42FA0AEE" w:rsidR="008A6FD3" w:rsidRDefault="008A6FD3">
      <w:pPr>
        <w:spacing w:after="0" w:line="240" w:lineRule="auto"/>
        <w:ind w:left="-446"/>
        <w:rPr>
          <w:rFonts w:ascii="Arial" w:hAnsi="Arial" w:cs="Arial"/>
          <w:sz w:val="24"/>
          <w:szCs w:val="24"/>
          <w:lang w:val="en"/>
        </w:rPr>
      </w:pPr>
    </w:p>
    <w:p w14:paraId="5204AC2C" w14:textId="77777777" w:rsidR="008A6FD3" w:rsidRPr="0068007A" w:rsidRDefault="008A6FD3" w:rsidP="008A6FD3">
      <w:pPr>
        <w:spacing w:after="0" w:line="240" w:lineRule="auto"/>
        <w:ind w:left="-446"/>
        <w:rPr>
          <w:rFonts w:ascii="Arial" w:hAnsi="Arial" w:cs="Arial"/>
          <w:b/>
          <w:sz w:val="24"/>
          <w:szCs w:val="24"/>
          <w:lang w:val="en"/>
        </w:rPr>
      </w:pPr>
      <w:r w:rsidRPr="0068007A">
        <w:rPr>
          <w:rFonts w:ascii="Arial" w:hAnsi="Arial" w:cs="Arial"/>
          <w:b/>
          <w:sz w:val="24"/>
          <w:szCs w:val="24"/>
          <w:lang w:val="en"/>
        </w:rPr>
        <w:t>Sources</w:t>
      </w:r>
    </w:p>
    <w:p w14:paraId="184E0787" w14:textId="77777777" w:rsidR="008A6FD3" w:rsidRPr="00C64FCD" w:rsidRDefault="008A6FD3" w:rsidP="008A6FD3">
      <w:pPr>
        <w:spacing w:after="0" w:line="240" w:lineRule="auto"/>
        <w:ind w:left="-446"/>
        <w:rPr>
          <w:rFonts w:ascii="Arial" w:hAnsi="Arial" w:cs="Arial"/>
          <w:sz w:val="24"/>
          <w:lang w:val="en"/>
        </w:rPr>
      </w:pPr>
    </w:p>
    <w:p w14:paraId="04837CF8" w14:textId="77777777" w:rsidR="008A6FD3" w:rsidRPr="00C64FCD" w:rsidRDefault="008A6FD3" w:rsidP="008A6FD3">
      <w:pPr>
        <w:spacing w:after="0" w:line="240" w:lineRule="auto"/>
        <w:ind w:left="-446"/>
        <w:rPr>
          <w:rFonts w:ascii="Arial" w:hAnsi="Arial" w:cs="Arial"/>
          <w:sz w:val="24"/>
          <w:lang w:val="en"/>
        </w:rPr>
      </w:pPr>
      <w:r w:rsidRPr="00C64FCD">
        <w:rPr>
          <w:rFonts w:ascii="Arial" w:hAnsi="Arial" w:cs="Arial"/>
          <w:sz w:val="24"/>
          <w:vertAlign w:val="subscript"/>
          <w:lang w:val="en"/>
        </w:rPr>
        <w:t xml:space="preserve">(1) </w:t>
      </w:r>
      <w:r w:rsidRPr="00C64FCD">
        <w:rPr>
          <w:rFonts w:ascii="Arial" w:hAnsi="Arial" w:cs="Arial"/>
          <w:sz w:val="24"/>
          <w:lang w:val="en"/>
        </w:rPr>
        <w:t>Maternal Vaccination as an Essential Component of Life-Course Immunization and Its Contribution to Preventive Neonatology. US National Library of Medicine National Institutes of Health</w:t>
      </w:r>
      <w:r w:rsidRPr="00C64FCD">
        <w:rPr>
          <w:rFonts w:ascii="Arial" w:hAnsi="Arial" w:cs="Arial"/>
          <w:sz w:val="24"/>
          <w:lang w:val="en"/>
        </w:rPr>
        <w:br/>
      </w:r>
      <w:hyperlink r:id="rId18" w:tgtFrame="_blank" w:history="1">
        <w:r w:rsidRPr="00C64FCD">
          <w:rPr>
            <w:rStyle w:val="Hyperlink"/>
            <w:rFonts w:ascii="Arial" w:hAnsi="Arial" w:cs="Arial"/>
            <w:color w:val="000000" w:themeColor="text1"/>
            <w:sz w:val="24"/>
            <w:u w:val="none"/>
            <w:lang w:val="en"/>
          </w:rPr>
          <w:t>https://www.ncbi.nlm.nih.gov/pmc/articles/PMC5981886/</w:t>
        </w:r>
      </w:hyperlink>
    </w:p>
    <w:p w14:paraId="435DEF0A" w14:textId="77777777" w:rsidR="008A6FD3" w:rsidRPr="00C64FCD" w:rsidRDefault="008A6FD3" w:rsidP="008A6FD3">
      <w:pPr>
        <w:spacing w:after="0" w:line="240" w:lineRule="auto"/>
        <w:ind w:left="-446"/>
        <w:rPr>
          <w:rFonts w:ascii="Arial" w:hAnsi="Arial" w:cs="Arial"/>
          <w:sz w:val="24"/>
          <w:lang w:val="en"/>
        </w:rPr>
      </w:pPr>
    </w:p>
    <w:p w14:paraId="05A82E46" w14:textId="77777777" w:rsidR="008A6FD3" w:rsidRPr="00C64FCD" w:rsidRDefault="008A6FD3" w:rsidP="008A6FD3">
      <w:pPr>
        <w:spacing w:after="0" w:line="240" w:lineRule="auto"/>
        <w:ind w:left="-446"/>
        <w:rPr>
          <w:rFonts w:ascii="Arial" w:hAnsi="Arial" w:cs="Arial"/>
          <w:sz w:val="24"/>
          <w:lang w:val="en"/>
        </w:rPr>
      </w:pPr>
      <w:r w:rsidRPr="00C64FCD">
        <w:rPr>
          <w:rFonts w:ascii="Arial" w:hAnsi="Arial" w:cs="Arial"/>
          <w:sz w:val="24"/>
          <w:vertAlign w:val="subscript"/>
          <w:lang w:val="en"/>
        </w:rPr>
        <w:t xml:space="preserve">(2) </w:t>
      </w:r>
      <w:r w:rsidRPr="00C64FCD">
        <w:rPr>
          <w:rFonts w:ascii="Arial" w:hAnsi="Arial" w:cs="Arial"/>
          <w:sz w:val="24"/>
          <w:lang w:val="en"/>
        </w:rPr>
        <w:t>Immunization. US National Library of Medicine National Institutes of Health</w:t>
      </w:r>
      <w:r w:rsidRPr="00C64FCD">
        <w:rPr>
          <w:rFonts w:ascii="Arial" w:hAnsi="Arial" w:cs="Arial"/>
          <w:sz w:val="24"/>
          <w:lang w:val="en"/>
        </w:rPr>
        <w:br/>
      </w:r>
      <w:hyperlink r:id="rId19" w:tgtFrame="_blank" w:history="1">
        <w:r w:rsidRPr="00C64FCD">
          <w:rPr>
            <w:rStyle w:val="Hyperlink"/>
            <w:rFonts w:ascii="Arial" w:hAnsi="Arial" w:cs="Arial"/>
            <w:color w:val="000000" w:themeColor="text1"/>
            <w:sz w:val="24"/>
            <w:u w:val="none"/>
            <w:lang w:val="en"/>
          </w:rPr>
          <w:t>https://www.ncbi.nlm.nih.gov/pubmed/30913173</w:t>
        </w:r>
      </w:hyperlink>
    </w:p>
    <w:p w14:paraId="2003EC87" w14:textId="77777777" w:rsidR="008A6FD3" w:rsidRPr="00C64FCD" w:rsidRDefault="008A6FD3" w:rsidP="008A6FD3">
      <w:pPr>
        <w:spacing w:after="0" w:line="240" w:lineRule="auto"/>
        <w:ind w:left="-446"/>
        <w:rPr>
          <w:rFonts w:ascii="Arial" w:hAnsi="Arial" w:cs="Arial"/>
          <w:sz w:val="24"/>
          <w:lang w:val="en"/>
        </w:rPr>
      </w:pPr>
    </w:p>
    <w:p w14:paraId="5195BA41" w14:textId="77777777" w:rsidR="008A6FD3" w:rsidRPr="00C64FCD" w:rsidRDefault="008A6FD3" w:rsidP="008A6FD3">
      <w:pPr>
        <w:spacing w:after="0" w:line="240" w:lineRule="auto"/>
        <w:ind w:left="-446"/>
        <w:rPr>
          <w:rFonts w:ascii="Arial" w:hAnsi="Arial" w:cs="Arial"/>
          <w:sz w:val="24"/>
          <w:lang w:val="en"/>
        </w:rPr>
      </w:pPr>
      <w:r w:rsidRPr="00C64FCD">
        <w:rPr>
          <w:rFonts w:ascii="Arial" w:hAnsi="Arial" w:cs="Arial"/>
          <w:sz w:val="24"/>
          <w:vertAlign w:val="subscript"/>
          <w:lang w:val="en"/>
        </w:rPr>
        <w:t xml:space="preserve">(3) </w:t>
      </w:r>
      <w:r w:rsidRPr="00C64FCD">
        <w:rPr>
          <w:rFonts w:ascii="Arial" w:hAnsi="Arial" w:cs="Arial"/>
          <w:sz w:val="24"/>
          <w:lang w:val="en"/>
        </w:rPr>
        <w:t xml:space="preserve">World Health Organization. Safety of Immunization during Pregnancy: A review of the evidence. </w:t>
      </w:r>
      <w:hyperlink r:id="rId20" w:tgtFrame="_blank" w:history="1">
        <w:r w:rsidRPr="00C64FCD">
          <w:rPr>
            <w:rStyle w:val="Hyperlink"/>
            <w:rFonts w:ascii="Arial" w:hAnsi="Arial" w:cs="Arial"/>
            <w:color w:val="000000" w:themeColor="text1"/>
            <w:sz w:val="24"/>
            <w:u w:val="none"/>
            <w:lang w:val="en"/>
          </w:rPr>
          <w:t>https://www.who.int/vaccine_safety/publications/safety_pregnancy_nov2014.pdf?ua=1</w:t>
        </w:r>
      </w:hyperlink>
    </w:p>
    <w:p w14:paraId="781726D4" w14:textId="77777777" w:rsidR="008A6FD3" w:rsidRPr="00C64FCD" w:rsidRDefault="008A6FD3" w:rsidP="008A6FD3">
      <w:pPr>
        <w:spacing w:after="0" w:line="240" w:lineRule="auto"/>
        <w:ind w:left="-446"/>
        <w:rPr>
          <w:rFonts w:ascii="Arial" w:hAnsi="Arial" w:cs="Arial"/>
          <w:sz w:val="24"/>
          <w:lang w:val="en"/>
        </w:rPr>
      </w:pPr>
    </w:p>
    <w:p w14:paraId="2B397D57" w14:textId="77777777" w:rsidR="008A6FD3" w:rsidRPr="00C64FCD" w:rsidRDefault="008A6FD3" w:rsidP="008A6FD3">
      <w:pPr>
        <w:spacing w:after="0" w:line="240" w:lineRule="auto"/>
        <w:ind w:left="-446"/>
        <w:rPr>
          <w:rFonts w:ascii="Arial" w:hAnsi="Arial" w:cs="Arial"/>
          <w:sz w:val="24"/>
          <w:lang w:val="en"/>
        </w:rPr>
      </w:pPr>
      <w:r w:rsidRPr="00C64FCD">
        <w:rPr>
          <w:rFonts w:ascii="Arial" w:hAnsi="Arial" w:cs="Arial"/>
          <w:sz w:val="24"/>
          <w:vertAlign w:val="subscript"/>
          <w:lang w:val="en"/>
        </w:rPr>
        <w:t xml:space="preserve">(4) </w:t>
      </w:r>
      <w:r w:rsidRPr="00C64FCD">
        <w:rPr>
          <w:rFonts w:ascii="Arial" w:hAnsi="Arial" w:cs="Arial"/>
          <w:sz w:val="24"/>
          <w:lang w:val="en"/>
        </w:rPr>
        <w:t xml:space="preserve">World Health Organization. Immunization coverage. </w:t>
      </w:r>
      <w:hyperlink r:id="rId21" w:tgtFrame="_blank" w:history="1">
        <w:r w:rsidRPr="00C64FCD">
          <w:rPr>
            <w:rStyle w:val="Hyperlink"/>
            <w:rFonts w:ascii="Arial" w:hAnsi="Arial" w:cs="Arial"/>
            <w:color w:val="000000" w:themeColor="text1"/>
            <w:sz w:val="24"/>
            <w:u w:val="none"/>
            <w:lang w:val="en"/>
          </w:rPr>
          <w:t>https://www.who.int/news-room/fact-sheets/detail/immunization-coverage</w:t>
        </w:r>
      </w:hyperlink>
    </w:p>
    <w:p w14:paraId="578A42DA" w14:textId="77777777" w:rsidR="008A6FD3" w:rsidRPr="00C64FCD" w:rsidRDefault="008A6FD3" w:rsidP="008A6FD3">
      <w:pPr>
        <w:spacing w:after="0" w:line="240" w:lineRule="auto"/>
        <w:ind w:left="-446"/>
        <w:rPr>
          <w:rFonts w:ascii="Arial" w:hAnsi="Arial" w:cs="Arial"/>
          <w:sz w:val="24"/>
          <w:lang w:val="en"/>
        </w:rPr>
      </w:pPr>
    </w:p>
    <w:p w14:paraId="6E3393A3" w14:textId="77777777" w:rsidR="008A6FD3" w:rsidRPr="00C64FCD" w:rsidRDefault="008A6FD3" w:rsidP="008A6FD3">
      <w:pPr>
        <w:spacing w:after="0" w:line="240" w:lineRule="auto"/>
        <w:ind w:left="-446"/>
        <w:rPr>
          <w:rFonts w:ascii="Arial" w:hAnsi="Arial" w:cs="Arial"/>
          <w:sz w:val="24"/>
          <w:lang w:val="en"/>
        </w:rPr>
      </w:pPr>
      <w:r w:rsidRPr="00C64FCD">
        <w:rPr>
          <w:rFonts w:ascii="Arial" w:hAnsi="Arial" w:cs="Arial"/>
          <w:sz w:val="24"/>
          <w:vertAlign w:val="subscript"/>
          <w:lang w:val="en"/>
        </w:rPr>
        <w:t xml:space="preserve">(5) </w:t>
      </w:r>
      <w:r w:rsidRPr="00C64FCD">
        <w:rPr>
          <w:rFonts w:ascii="Arial" w:hAnsi="Arial" w:cs="Arial"/>
          <w:sz w:val="24"/>
          <w:lang w:val="en"/>
        </w:rPr>
        <w:t xml:space="preserve">Centers for Disease Control and Prevention. Why Maternal Vaccines Are Important. </w:t>
      </w:r>
      <w:hyperlink r:id="rId22" w:tgtFrame="_blank" w:history="1">
        <w:r w:rsidRPr="00C64FCD">
          <w:rPr>
            <w:rStyle w:val="Hyperlink"/>
            <w:rFonts w:ascii="Arial" w:hAnsi="Arial" w:cs="Arial"/>
            <w:color w:val="000000" w:themeColor="text1"/>
            <w:sz w:val="24"/>
            <w:u w:val="none"/>
            <w:lang w:val="en"/>
          </w:rPr>
          <w:t>https://www.cdc.gov/vaccines/pregnancy/hcp-toolkit/important-maternal-vaccines.html</w:t>
        </w:r>
      </w:hyperlink>
    </w:p>
    <w:p w14:paraId="4BB3CA60" w14:textId="77777777" w:rsidR="008A6FD3" w:rsidRPr="00C64FCD" w:rsidRDefault="008A6FD3" w:rsidP="008A6FD3">
      <w:pPr>
        <w:spacing w:after="0" w:line="240" w:lineRule="auto"/>
        <w:ind w:left="-446"/>
        <w:rPr>
          <w:rFonts w:ascii="Arial" w:hAnsi="Arial" w:cs="Arial"/>
          <w:sz w:val="24"/>
          <w:lang w:val="en"/>
        </w:rPr>
      </w:pPr>
    </w:p>
    <w:p w14:paraId="4B67AFF2" w14:textId="77777777" w:rsidR="008A6FD3" w:rsidRPr="00C64FCD" w:rsidRDefault="008A6FD3" w:rsidP="008A6FD3">
      <w:pPr>
        <w:spacing w:after="0" w:line="240" w:lineRule="auto"/>
        <w:ind w:left="-446"/>
        <w:rPr>
          <w:rFonts w:ascii="Arial" w:hAnsi="Arial" w:cs="Arial"/>
          <w:sz w:val="24"/>
          <w:lang w:val="en"/>
        </w:rPr>
      </w:pPr>
      <w:r w:rsidRPr="00C64FCD">
        <w:rPr>
          <w:rFonts w:ascii="Arial" w:hAnsi="Arial" w:cs="Arial"/>
          <w:sz w:val="24"/>
          <w:vertAlign w:val="subscript"/>
          <w:lang w:val="en"/>
        </w:rPr>
        <w:t xml:space="preserve">(6) </w:t>
      </w:r>
      <w:r w:rsidRPr="00C64FCD">
        <w:rPr>
          <w:rFonts w:ascii="Arial" w:hAnsi="Arial" w:cs="Arial"/>
          <w:sz w:val="24"/>
          <w:lang w:val="en"/>
        </w:rPr>
        <w:t xml:space="preserve">American College of Obstetricians and Gynecologists. Immunization, Infectious Disease, and Public Health Preparedness Expert Work Group. </w:t>
      </w:r>
      <w:hyperlink r:id="rId23" w:tgtFrame="_blank" w:history="1">
        <w:r w:rsidRPr="00C64FCD">
          <w:rPr>
            <w:rStyle w:val="Hyperlink"/>
            <w:rFonts w:ascii="Arial" w:hAnsi="Arial" w:cs="Arial"/>
            <w:color w:val="000000" w:themeColor="text1"/>
            <w:sz w:val="24"/>
            <w:u w:val="none"/>
            <w:lang w:val="en"/>
          </w:rPr>
          <w:t>https://www.acog.org/Clinical-Guidance-and-Publications/Committee-Opinions/Immunization-Infectious-Disease-and-Public-Health-Preparedness-Expert-Work-Group/Maternal-Immunization</w:t>
        </w:r>
      </w:hyperlink>
    </w:p>
    <w:p w14:paraId="63D5C668" w14:textId="77777777" w:rsidR="008A6FD3" w:rsidRPr="00C64FCD" w:rsidRDefault="008A6FD3" w:rsidP="008A6FD3">
      <w:pPr>
        <w:spacing w:after="0" w:line="240" w:lineRule="auto"/>
        <w:ind w:left="-446"/>
        <w:rPr>
          <w:rFonts w:ascii="Arial" w:hAnsi="Arial" w:cs="Arial"/>
          <w:sz w:val="24"/>
          <w:lang w:val="en"/>
        </w:rPr>
      </w:pPr>
    </w:p>
    <w:p w14:paraId="1B29686A" w14:textId="77777777" w:rsidR="008A6FD3" w:rsidRPr="00C64FCD" w:rsidRDefault="008A6FD3" w:rsidP="008A6FD3">
      <w:pPr>
        <w:spacing w:after="0" w:line="240" w:lineRule="auto"/>
        <w:ind w:left="-446"/>
        <w:rPr>
          <w:rFonts w:ascii="Arial" w:hAnsi="Arial" w:cs="Arial"/>
          <w:sz w:val="24"/>
          <w:lang w:val="en"/>
        </w:rPr>
      </w:pPr>
      <w:r w:rsidRPr="00C64FCD">
        <w:rPr>
          <w:rFonts w:ascii="Arial" w:hAnsi="Arial" w:cs="Arial"/>
          <w:sz w:val="24"/>
          <w:vertAlign w:val="subscript"/>
          <w:lang w:val="en"/>
        </w:rPr>
        <w:t xml:space="preserve">(7) </w:t>
      </w:r>
      <w:r w:rsidRPr="00C64FCD">
        <w:rPr>
          <w:rFonts w:ascii="Arial" w:hAnsi="Arial" w:cs="Arial"/>
          <w:sz w:val="24"/>
          <w:lang w:val="en"/>
        </w:rPr>
        <w:t xml:space="preserve">Pfizer. Press Release. </w:t>
      </w:r>
      <w:hyperlink r:id="rId24" w:history="1">
        <w:r w:rsidRPr="00C64FCD">
          <w:rPr>
            <w:rStyle w:val="Hyperlink"/>
            <w:rFonts w:ascii="Arial" w:hAnsi="Arial" w:cs="Arial"/>
            <w:color w:val="000000" w:themeColor="text1"/>
            <w:sz w:val="24"/>
            <w:lang w:val="en"/>
          </w:rPr>
          <w:t>https://www.pfizer.com/news/press-release/press-release-detail/pfizer_begins_a_phase_1_2_study_to_evaluate_respiratory_syncytial_virus_rsv_vaccine-0</w:t>
        </w:r>
      </w:hyperlink>
    </w:p>
    <w:p w14:paraId="1E975BD0" w14:textId="77777777" w:rsidR="008A6FD3" w:rsidRPr="00C64FCD" w:rsidRDefault="008A6FD3" w:rsidP="008A6FD3">
      <w:pPr>
        <w:spacing w:after="0" w:line="240" w:lineRule="auto"/>
        <w:ind w:left="-446"/>
        <w:rPr>
          <w:rFonts w:ascii="Arial" w:hAnsi="Arial" w:cs="Arial"/>
          <w:sz w:val="24"/>
          <w:lang w:val="en"/>
        </w:rPr>
      </w:pPr>
    </w:p>
    <w:p w14:paraId="2FAA01F8" w14:textId="77777777" w:rsidR="008A6FD3" w:rsidRPr="00C64FCD" w:rsidRDefault="008A6FD3" w:rsidP="008A6FD3">
      <w:pPr>
        <w:spacing w:after="0" w:line="240" w:lineRule="auto"/>
        <w:ind w:left="-446"/>
        <w:rPr>
          <w:rFonts w:ascii="Arial" w:hAnsi="Arial" w:cs="Arial"/>
          <w:sz w:val="24"/>
          <w:lang w:val="en"/>
        </w:rPr>
      </w:pPr>
      <w:r w:rsidRPr="00C64FCD">
        <w:rPr>
          <w:rFonts w:ascii="Arial" w:hAnsi="Arial" w:cs="Arial"/>
          <w:sz w:val="24"/>
          <w:vertAlign w:val="subscript"/>
          <w:lang w:val="en"/>
        </w:rPr>
        <w:t xml:space="preserve">(8) </w:t>
      </w:r>
      <w:r w:rsidRPr="00C64FCD">
        <w:rPr>
          <w:rFonts w:ascii="Arial" w:hAnsi="Arial" w:cs="Arial"/>
          <w:sz w:val="24"/>
          <w:lang w:val="en"/>
        </w:rPr>
        <w:t xml:space="preserve">PATH. Press Release. </w:t>
      </w:r>
      <w:hyperlink r:id="rId25" w:tgtFrame="_blank" w:history="1">
        <w:r w:rsidRPr="00C64FCD">
          <w:rPr>
            <w:rStyle w:val="Hyperlink"/>
            <w:rFonts w:ascii="Arial" w:hAnsi="Arial" w:cs="Arial"/>
            <w:color w:val="000000" w:themeColor="text1"/>
            <w:sz w:val="24"/>
            <w:u w:val="none"/>
            <w:lang w:val="en"/>
          </w:rPr>
          <w:t>https://pathwebprod.path.org/media-center/path-announces-new-collaboration-to-advance-maternal-immunization-in-low-and-middle-income-countries/</w:t>
        </w:r>
      </w:hyperlink>
    </w:p>
    <w:p w14:paraId="281A64E8" w14:textId="77777777" w:rsidR="008A6FD3" w:rsidRPr="00C64FCD" w:rsidRDefault="008A6FD3" w:rsidP="008A6FD3">
      <w:pPr>
        <w:spacing w:after="0" w:line="240" w:lineRule="auto"/>
        <w:ind w:left="-446"/>
        <w:rPr>
          <w:rFonts w:ascii="Arial" w:hAnsi="Arial" w:cs="Arial"/>
          <w:sz w:val="24"/>
          <w:lang w:val="en"/>
        </w:rPr>
      </w:pPr>
    </w:p>
    <w:p w14:paraId="2E863229" w14:textId="4DBDCC5B" w:rsidR="00786688" w:rsidRDefault="008A6FD3" w:rsidP="008A6FD3">
      <w:pPr>
        <w:spacing w:after="0" w:line="240" w:lineRule="auto"/>
        <w:ind w:left="-446"/>
        <w:rPr>
          <w:rFonts w:ascii="Arial" w:hAnsi="Arial" w:cs="Arial"/>
          <w:sz w:val="24"/>
          <w:lang w:val="en"/>
        </w:rPr>
      </w:pPr>
      <w:r w:rsidRPr="00C64FCD">
        <w:rPr>
          <w:rFonts w:ascii="Arial" w:hAnsi="Arial" w:cs="Arial"/>
          <w:color w:val="000000" w:themeColor="text1"/>
          <w:sz w:val="24"/>
          <w:vertAlign w:val="subscript"/>
          <w:lang w:val="en"/>
        </w:rPr>
        <w:t>(9)</w:t>
      </w:r>
      <w:r w:rsidRPr="00C64FCD">
        <w:rPr>
          <w:rFonts w:ascii="Arial" w:hAnsi="Arial" w:cs="Arial"/>
          <w:color w:val="000000" w:themeColor="text1"/>
          <w:sz w:val="24"/>
          <w:lang w:val="en"/>
        </w:rPr>
        <w:t xml:space="preserve"> U.S. Food and Drug Administration. FDA Briefing Document: Vaccines and Related Biological Products Advisory Committee Meeting, May 17, 2018. </w:t>
      </w:r>
      <w:hyperlink r:id="rId26" w:tgtFrame="_blank" w:history="1">
        <w:r w:rsidRPr="00C64FCD">
          <w:rPr>
            <w:rStyle w:val="Hyperlink"/>
            <w:rFonts w:ascii="Arial" w:hAnsi="Arial" w:cs="Arial"/>
            <w:color w:val="000000" w:themeColor="text1"/>
            <w:sz w:val="24"/>
            <w:u w:val="none"/>
            <w:lang w:val="en"/>
          </w:rPr>
          <w:t>https://www.fda.gov/media/113260/download</w:t>
        </w:r>
      </w:hyperlink>
    </w:p>
    <w:p w14:paraId="055595FB" w14:textId="77777777" w:rsidR="008A6FD3" w:rsidRPr="0068007A" w:rsidRDefault="008A6FD3" w:rsidP="0068007A">
      <w:pPr>
        <w:spacing w:after="0" w:line="240" w:lineRule="auto"/>
        <w:ind w:left="-446"/>
        <w:rPr>
          <w:rFonts w:ascii="Arial" w:hAnsi="Arial" w:cs="Arial"/>
          <w:sz w:val="24"/>
          <w:lang w:val="en"/>
        </w:rPr>
      </w:pPr>
    </w:p>
    <w:p w14:paraId="0511EE7C" w14:textId="6096CDD0" w:rsidR="000835A2" w:rsidRPr="0068007A" w:rsidRDefault="000835A2" w:rsidP="0068007A">
      <w:pPr>
        <w:spacing w:after="0" w:line="240" w:lineRule="auto"/>
        <w:ind w:left="-446"/>
        <w:rPr>
          <w:rFonts w:ascii="Arial" w:hAnsi="Arial" w:cs="Arial"/>
          <w:sz w:val="24"/>
          <w:szCs w:val="24"/>
          <w:lang w:val="en"/>
        </w:rPr>
      </w:pPr>
    </w:p>
    <w:p w14:paraId="74CDCFAB" w14:textId="2743EC49" w:rsidR="00795C63" w:rsidRPr="00786688" w:rsidRDefault="00795C63" w:rsidP="00795C63">
      <w:pPr>
        <w:spacing w:after="0" w:line="240" w:lineRule="auto"/>
        <w:ind w:left="-446"/>
        <w:rPr>
          <w:rFonts w:ascii="Arial" w:hAnsi="Arial" w:cs="Arial"/>
          <w:b/>
          <w:sz w:val="24"/>
          <w:szCs w:val="24"/>
        </w:rPr>
      </w:pPr>
      <w:r w:rsidRPr="00786688">
        <w:rPr>
          <w:rFonts w:ascii="Arial" w:hAnsi="Arial" w:cs="Arial"/>
          <w:b/>
          <w:sz w:val="24"/>
          <w:szCs w:val="24"/>
        </w:rPr>
        <w:t xml:space="preserve">Format – Featured Component: </w:t>
      </w:r>
      <w:r w:rsidR="00A4292B">
        <w:rPr>
          <w:rFonts w:ascii="Arial" w:hAnsi="Arial" w:cs="Arial"/>
          <w:b/>
          <w:sz w:val="24"/>
          <w:szCs w:val="24"/>
        </w:rPr>
        <w:t>Tile Text with Link</w:t>
      </w:r>
    </w:p>
    <w:p w14:paraId="4AAC3B22" w14:textId="4C656DC7" w:rsidR="00FA65E1" w:rsidRPr="0068007A" w:rsidRDefault="00FA65E1" w:rsidP="00795C63">
      <w:pPr>
        <w:spacing w:after="0" w:line="240" w:lineRule="auto"/>
        <w:ind w:left="-446"/>
        <w:rPr>
          <w:rFonts w:ascii="Arial" w:hAnsi="Arial" w:cs="Arial"/>
          <w:b/>
          <w:sz w:val="24"/>
          <w:szCs w:val="24"/>
        </w:rPr>
      </w:pPr>
    </w:p>
    <w:p w14:paraId="6A3150BE" w14:textId="205DFD4A" w:rsidR="00FA65E1" w:rsidRPr="0068007A" w:rsidRDefault="00FA65E1" w:rsidP="00795C63">
      <w:pPr>
        <w:spacing w:after="0" w:line="240" w:lineRule="auto"/>
        <w:ind w:left="-446"/>
        <w:rPr>
          <w:rFonts w:ascii="Arial" w:hAnsi="Arial" w:cs="Arial"/>
          <w:sz w:val="24"/>
          <w:szCs w:val="24"/>
          <w:lang w:val="en"/>
        </w:rPr>
      </w:pPr>
      <w:r w:rsidRPr="0068007A">
        <w:rPr>
          <w:rFonts w:ascii="Arial" w:hAnsi="Arial" w:cs="Arial"/>
          <w:sz w:val="24"/>
          <w:szCs w:val="24"/>
          <w:lang w:val="en"/>
        </w:rPr>
        <w:t>Title</w:t>
      </w:r>
      <w:r w:rsidR="00975539">
        <w:rPr>
          <w:rFonts w:ascii="Arial" w:hAnsi="Arial" w:cs="Arial"/>
          <w:sz w:val="24"/>
          <w:szCs w:val="24"/>
          <w:lang w:val="en"/>
        </w:rPr>
        <w:t xml:space="preserve"> or eyebrow</w:t>
      </w:r>
      <w:r w:rsidRPr="0068007A">
        <w:rPr>
          <w:rFonts w:ascii="Arial" w:hAnsi="Arial" w:cs="Arial"/>
          <w:sz w:val="24"/>
          <w:szCs w:val="24"/>
          <w:lang w:val="en"/>
        </w:rPr>
        <w:t>: Find A Clinical Trial</w:t>
      </w:r>
    </w:p>
    <w:p w14:paraId="1369F8A3" w14:textId="63744726" w:rsidR="003A029C" w:rsidRPr="0068007A" w:rsidRDefault="003A029C" w:rsidP="00795C63">
      <w:pPr>
        <w:spacing w:after="0" w:line="240" w:lineRule="auto"/>
        <w:ind w:left="-446"/>
        <w:rPr>
          <w:rFonts w:ascii="Arial" w:hAnsi="Arial" w:cs="Arial"/>
          <w:sz w:val="24"/>
          <w:szCs w:val="24"/>
          <w:lang w:val="en"/>
        </w:rPr>
      </w:pPr>
    </w:p>
    <w:p w14:paraId="6AC3DFDD" w14:textId="4704265C" w:rsidR="001C0817" w:rsidRPr="0068007A" w:rsidRDefault="003A029C">
      <w:pPr>
        <w:spacing w:after="0" w:line="240" w:lineRule="auto"/>
        <w:ind w:left="-446"/>
        <w:rPr>
          <w:rFonts w:ascii="Arial" w:hAnsi="Arial" w:cs="Arial"/>
          <w:sz w:val="24"/>
          <w:szCs w:val="24"/>
          <w:lang w:val="en"/>
        </w:rPr>
      </w:pPr>
      <w:r w:rsidRPr="0068007A">
        <w:rPr>
          <w:rFonts w:ascii="Arial" w:hAnsi="Arial" w:cs="Arial"/>
          <w:sz w:val="24"/>
          <w:szCs w:val="24"/>
          <w:lang w:val="en"/>
        </w:rPr>
        <w:t xml:space="preserve">Copy: </w:t>
      </w:r>
      <w:r w:rsidR="005145D9" w:rsidRPr="0068007A">
        <w:rPr>
          <w:rFonts w:ascii="Arial" w:hAnsi="Arial" w:cs="Arial"/>
          <w:sz w:val="24"/>
          <w:szCs w:val="24"/>
          <w:lang w:val="en"/>
        </w:rPr>
        <w:t xml:space="preserve">Our mission is to deliver medicines that make a real difference in quality of life for patients with vaccines-related conditions. Learn more about </w:t>
      </w:r>
      <w:r w:rsidRPr="0068007A">
        <w:rPr>
          <w:rFonts w:ascii="Arial" w:hAnsi="Arial" w:cs="Arial"/>
          <w:sz w:val="24"/>
          <w:szCs w:val="24"/>
          <w:lang w:val="en"/>
        </w:rPr>
        <w:t>our pipeline, which investigational therapies are under development, and in which stages.</w:t>
      </w:r>
    </w:p>
    <w:p w14:paraId="1A930BE3" w14:textId="163BD5E4" w:rsidR="001C0817" w:rsidRPr="0068007A" w:rsidRDefault="001C0817" w:rsidP="001C0817">
      <w:pPr>
        <w:spacing w:after="0" w:line="240" w:lineRule="auto"/>
        <w:ind w:left="-446"/>
        <w:rPr>
          <w:rFonts w:ascii="Arial" w:hAnsi="Arial" w:cs="Arial"/>
          <w:sz w:val="24"/>
          <w:szCs w:val="24"/>
          <w:lang w:val="en"/>
        </w:rPr>
      </w:pPr>
    </w:p>
    <w:p w14:paraId="21293E40" w14:textId="75818905" w:rsidR="00571636" w:rsidRPr="0098254C" w:rsidRDefault="001C0817" w:rsidP="0068007A">
      <w:pPr>
        <w:spacing w:after="0" w:line="240" w:lineRule="auto"/>
        <w:ind w:left="-446"/>
        <w:rPr>
          <w:rFonts w:ascii="Arial" w:hAnsi="Arial" w:cs="Arial"/>
          <w:sz w:val="24"/>
          <w:szCs w:val="24"/>
        </w:rPr>
      </w:pPr>
      <w:r w:rsidRPr="0068007A">
        <w:rPr>
          <w:rFonts w:ascii="Arial" w:hAnsi="Arial" w:cs="Arial"/>
          <w:sz w:val="24"/>
          <w:szCs w:val="24"/>
          <w:lang w:val="en"/>
        </w:rPr>
        <w:t>Link:</w:t>
      </w:r>
      <w:r w:rsidR="00786688">
        <w:rPr>
          <w:rFonts w:ascii="Arial" w:hAnsi="Arial" w:cs="Arial"/>
          <w:sz w:val="24"/>
          <w:szCs w:val="24"/>
          <w:lang w:val="en"/>
        </w:rPr>
        <w:t xml:space="preserve"> </w:t>
      </w:r>
      <w:hyperlink r:id="rId27" w:history="1">
        <w:r w:rsidR="00786688" w:rsidRPr="0063432E">
          <w:rPr>
            <w:rStyle w:val="Hyperlink"/>
            <w:rFonts w:ascii="Arial" w:hAnsi="Arial" w:cs="Arial"/>
            <w:sz w:val="24"/>
            <w:szCs w:val="24"/>
            <w:lang w:val="en"/>
          </w:rPr>
          <w:t>https://www.pfizer.com</w:t>
        </w:r>
        <w:r w:rsidR="008D1498" w:rsidRPr="008D1498">
          <w:rPr>
            <w:rStyle w:val="Hyperlink"/>
            <w:rFonts w:ascii="Arial" w:hAnsi="Arial" w:cs="Arial"/>
            <w:sz w:val="24"/>
            <w:szCs w:val="24"/>
            <w:lang w:val="en"/>
          </w:rPr>
          <w:t>/science/drug-product-pipeline</w:t>
        </w:r>
      </w:hyperlink>
      <w:r w:rsidR="00786688">
        <w:rPr>
          <w:rFonts w:ascii="Arial" w:hAnsi="Arial" w:cs="Arial"/>
          <w:sz w:val="24"/>
          <w:szCs w:val="24"/>
          <w:lang w:val="en"/>
        </w:rPr>
        <w:t xml:space="preserve"> </w:t>
      </w:r>
      <w:r w:rsidR="000F186F">
        <w:rPr>
          <w:rFonts w:ascii="Arial" w:hAnsi="Arial" w:cs="Arial"/>
          <w:sz w:val="24"/>
          <w:szCs w:val="24"/>
          <w:lang w:val="en"/>
        </w:rPr>
        <w:t>(Link copy: “</w:t>
      </w:r>
      <w:r w:rsidR="008D1498" w:rsidRPr="008D1498">
        <w:rPr>
          <w:rFonts w:ascii="Arial" w:hAnsi="Arial" w:cs="Arial"/>
          <w:sz w:val="24"/>
          <w:szCs w:val="24"/>
          <w:lang w:val="en"/>
        </w:rPr>
        <w:t>Learn more about our pipeline</w:t>
      </w:r>
      <w:r w:rsidR="000F186F">
        <w:rPr>
          <w:rFonts w:ascii="Arial" w:hAnsi="Arial" w:cs="Arial"/>
          <w:sz w:val="24"/>
          <w:szCs w:val="24"/>
          <w:lang w:val="en"/>
        </w:rPr>
        <w:t>”)</w:t>
      </w:r>
    </w:p>
    <w:sectPr w:rsidR="00571636" w:rsidRPr="00982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B1EDE"/>
    <w:multiLevelType w:val="hybridMultilevel"/>
    <w:tmpl w:val="C5166D2E"/>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1" w15:restartNumberingAfterBreak="0">
    <w:nsid w:val="37865121"/>
    <w:multiLevelType w:val="hybridMultilevel"/>
    <w:tmpl w:val="6C2E7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5718B"/>
    <w:multiLevelType w:val="hybridMultilevel"/>
    <w:tmpl w:val="7258118E"/>
    <w:lvl w:ilvl="0" w:tplc="04090001">
      <w:start w:val="1"/>
      <w:numFmt w:val="bullet"/>
      <w:lvlText w:val=""/>
      <w:lvlJc w:val="left"/>
      <w:pPr>
        <w:ind w:left="634" w:hanging="360"/>
      </w:pPr>
      <w:rPr>
        <w:rFonts w:ascii="Symbol" w:hAnsi="Symbol" w:hint="default"/>
      </w:rPr>
    </w:lvl>
    <w:lvl w:ilvl="1" w:tplc="04090003">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36"/>
    <w:rsid w:val="000154C4"/>
    <w:rsid w:val="00020B21"/>
    <w:rsid w:val="00035C0C"/>
    <w:rsid w:val="00056516"/>
    <w:rsid w:val="000835A2"/>
    <w:rsid w:val="00087F81"/>
    <w:rsid w:val="000A0A86"/>
    <w:rsid w:val="000F186F"/>
    <w:rsid w:val="00101D75"/>
    <w:rsid w:val="00103FD2"/>
    <w:rsid w:val="0018305E"/>
    <w:rsid w:val="00191C7A"/>
    <w:rsid w:val="001C0817"/>
    <w:rsid w:val="002D74CE"/>
    <w:rsid w:val="00325A04"/>
    <w:rsid w:val="00335969"/>
    <w:rsid w:val="003A029C"/>
    <w:rsid w:val="003B2549"/>
    <w:rsid w:val="003D4BA3"/>
    <w:rsid w:val="003E1136"/>
    <w:rsid w:val="00431D47"/>
    <w:rsid w:val="00493C14"/>
    <w:rsid w:val="005145D9"/>
    <w:rsid w:val="00531DE5"/>
    <w:rsid w:val="00537F81"/>
    <w:rsid w:val="00550A00"/>
    <w:rsid w:val="00571636"/>
    <w:rsid w:val="00593294"/>
    <w:rsid w:val="005F6931"/>
    <w:rsid w:val="00620BF3"/>
    <w:rsid w:val="006470F8"/>
    <w:rsid w:val="0068007A"/>
    <w:rsid w:val="00680A65"/>
    <w:rsid w:val="006D3357"/>
    <w:rsid w:val="006F25E9"/>
    <w:rsid w:val="006F4A03"/>
    <w:rsid w:val="0072285D"/>
    <w:rsid w:val="00736E76"/>
    <w:rsid w:val="00757CC7"/>
    <w:rsid w:val="00786688"/>
    <w:rsid w:val="00795C63"/>
    <w:rsid w:val="007C5F0E"/>
    <w:rsid w:val="007D1460"/>
    <w:rsid w:val="008168DA"/>
    <w:rsid w:val="00850412"/>
    <w:rsid w:val="00856093"/>
    <w:rsid w:val="008829D8"/>
    <w:rsid w:val="00885174"/>
    <w:rsid w:val="008A6FD3"/>
    <w:rsid w:val="008C18F0"/>
    <w:rsid w:val="008D1498"/>
    <w:rsid w:val="009145DD"/>
    <w:rsid w:val="00961311"/>
    <w:rsid w:val="00963045"/>
    <w:rsid w:val="00975539"/>
    <w:rsid w:val="0098254C"/>
    <w:rsid w:val="009C716D"/>
    <w:rsid w:val="009D6544"/>
    <w:rsid w:val="009F67F2"/>
    <w:rsid w:val="00A064E1"/>
    <w:rsid w:val="00A4292B"/>
    <w:rsid w:val="00A65A26"/>
    <w:rsid w:val="00A9171B"/>
    <w:rsid w:val="00A96103"/>
    <w:rsid w:val="00AB7796"/>
    <w:rsid w:val="00AC40B7"/>
    <w:rsid w:val="00AC49A7"/>
    <w:rsid w:val="00AF7CDB"/>
    <w:rsid w:val="00B1049E"/>
    <w:rsid w:val="00B438C8"/>
    <w:rsid w:val="00BA7B05"/>
    <w:rsid w:val="00BC1F90"/>
    <w:rsid w:val="00BC2539"/>
    <w:rsid w:val="00C21DD7"/>
    <w:rsid w:val="00C270D9"/>
    <w:rsid w:val="00C95988"/>
    <w:rsid w:val="00CB1D0F"/>
    <w:rsid w:val="00CD4F43"/>
    <w:rsid w:val="00D11EE6"/>
    <w:rsid w:val="00D5579B"/>
    <w:rsid w:val="00D56DA6"/>
    <w:rsid w:val="00D61BAA"/>
    <w:rsid w:val="00D75FCA"/>
    <w:rsid w:val="00DD31A2"/>
    <w:rsid w:val="00DD3C6D"/>
    <w:rsid w:val="00E362BC"/>
    <w:rsid w:val="00E64504"/>
    <w:rsid w:val="00EC517D"/>
    <w:rsid w:val="00EF5C0F"/>
    <w:rsid w:val="00F63932"/>
    <w:rsid w:val="00F80BDB"/>
    <w:rsid w:val="00F90AC2"/>
    <w:rsid w:val="00FA65E1"/>
    <w:rsid w:val="00FC42E6"/>
    <w:rsid w:val="00FD3234"/>
    <w:rsid w:val="00FD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56C6"/>
  <w15:chartTrackingRefBased/>
  <w15:docId w15:val="{3BF02C0F-BF21-40EA-9182-9FB02FED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5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835A2"/>
    <w:pPr>
      <w:spacing w:after="180" w:line="450" w:lineRule="atLeast"/>
      <w:outlineLvl w:val="1"/>
    </w:pPr>
    <w:rPr>
      <w:rFonts w:ascii="Times New Roman" w:eastAsia="Times New Roman" w:hAnsi="Times New Roman" w:cs="Times New Roman"/>
      <w:b/>
      <w:bCs/>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636"/>
    <w:rPr>
      <w:color w:val="0000FF"/>
      <w:u w:val="single"/>
    </w:rPr>
  </w:style>
  <w:style w:type="character" w:styleId="UnresolvedMention">
    <w:name w:val="Unresolved Mention"/>
    <w:basedOn w:val="DefaultParagraphFont"/>
    <w:uiPriority w:val="99"/>
    <w:semiHidden/>
    <w:unhideWhenUsed/>
    <w:rsid w:val="008829D8"/>
    <w:rPr>
      <w:color w:val="605E5C"/>
      <w:shd w:val="clear" w:color="auto" w:fill="E1DFDD"/>
    </w:rPr>
  </w:style>
  <w:style w:type="character" w:styleId="FollowedHyperlink">
    <w:name w:val="FollowedHyperlink"/>
    <w:basedOn w:val="DefaultParagraphFont"/>
    <w:uiPriority w:val="99"/>
    <w:semiHidden/>
    <w:unhideWhenUsed/>
    <w:rsid w:val="007C5F0E"/>
    <w:rPr>
      <w:color w:val="800080" w:themeColor="followedHyperlink"/>
      <w:u w:val="single"/>
    </w:rPr>
  </w:style>
  <w:style w:type="character" w:customStyle="1" w:styleId="Heading2Char">
    <w:name w:val="Heading 2 Char"/>
    <w:basedOn w:val="DefaultParagraphFont"/>
    <w:link w:val="Heading2"/>
    <w:uiPriority w:val="9"/>
    <w:rsid w:val="000835A2"/>
    <w:rPr>
      <w:rFonts w:ascii="Times New Roman" w:eastAsia="Times New Roman" w:hAnsi="Times New Roman" w:cs="Times New Roman"/>
      <w:b/>
      <w:bCs/>
      <w:sz w:val="45"/>
      <w:szCs w:val="45"/>
    </w:rPr>
  </w:style>
  <w:style w:type="character" w:styleId="Strong">
    <w:name w:val="Strong"/>
    <w:basedOn w:val="DefaultParagraphFont"/>
    <w:uiPriority w:val="22"/>
    <w:qFormat/>
    <w:rsid w:val="000835A2"/>
    <w:rPr>
      <w:b/>
      <w:bCs/>
    </w:rPr>
  </w:style>
  <w:style w:type="paragraph" w:styleId="NormalWeb">
    <w:name w:val="Normal (Web)"/>
    <w:basedOn w:val="Normal"/>
    <w:uiPriority w:val="99"/>
    <w:unhideWhenUsed/>
    <w:rsid w:val="000835A2"/>
    <w:pPr>
      <w:spacing w:before="100" w:beforeAutospacing="1" w:after="225" w:line="408" w:lineRule="atLeast"/>
    </w:pPr>
    <w:rPr>
      <w:rFonts w:ascii="Times New Roman" w:eastAsia="Times New Roman" w:hAnsi="Times New Roman" w:cs="Times New Roman"/>
      <w:color w:val="5B5B5B"/>
      <w:sz w:val="23"/>
      <w:szCs w:val="23"/>
    </w:rPr>
  </w:style>
  <w:style w:type="paragraph" w:styleId="BalloonText">
    <w:name w:val="Balloon Text"/>
    <w:basedOn w:val="Normal"/>
    <w:link w:val="BalloonTextChar"/>
    <w:uiPriority w:val="99"/>
    <w:semiHidden/>
    <w:unhideWhenUsed/>
    <w:rsid w:val="00083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5A2"/>
    <w:rPr>
      <w:rFonts w:ascii="Segoe UI" w:hAnsi="Segoe UI" w:cs="Segoe UI"/>
      <w:sz w:val="18"/>
      <w:szCs w:val="18"/>
    </w:rPr>
  </w:style>
  <w:style w:type="table" w:styleId="TableGrid">
    <w:name w:val="Table Grid"/>
    <w:basedOn w:val="TableNormal"/>
    <w:uiPriority w:val="59"/>
    <w:rsid w:val="003B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4CE"/>
    <w:pPr>
      <w:ind w:left="720"/>
      <w:contextualSpacing/>
    </w:pPr>
  </w:style>
  <w:style w:type="character" w:customStyle="1" w:styleId="Heading1Char">
    <w:name w:val="Heading 1 Char"/>
    <w:basedOn w:val="DefaultParagraphFont"/>
    <w:link w:val="Heading1"/>
    <w:uiPriority w:val="9"/>
    <w:rsid w:val="00EC517D"/>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786688"/>
    <w:rPr>
      <w:sz w:val="16"/>
      <w:szCs w:val="16"/>
    </w:rPr>
  </w:style>
  <w:style w:type="paragraph" w:styleId="CommentText">
    <w:name w:val="annotation text"/>
    <w:basedOn w:val="Normal"/>
    <w:link w:val="CommentTextChar"/>
    <w:uiPriority w:val="99"/>
    <w:semiHidden/>
    <w:unhideWhenUsed/>
    <w:rsid w:val="00786688"/>
    <w:pPr>
      <w:spacing w:line="240" w:lineRule="auto"/>
    </w:pPr>
    <w:rPr>
      <w:sz w:val="20"/>
      <w:szCs w:val="20"/>
    </w:rPr>
  </w:style>
  <w:style w:type="character" w:customStyle="1" w:styleId="CommentTextChar">
    <w:name w:val="Comment Text Char"/>
    <w:basedOn w:val="DefaultParagraphFont"/>
    <w:link w:val="CommentText"/>
    <w:uiPriority w:val="99"/>
    <w:semiHidden/>
    <w:rsid w:val="00786688"/>
    <w:rPr>
      <w:sz w:val="20"/>
      <w:szCs w:val="20"/>
    </w:rPr>
  </w:style>
  <w:style w:type="paragraph" w:styleId="CommentSubject">
    <w:name w:val="annotation subject"/>
    <w:basedOn w:val="CommentText"/>
    <w:next w:val="CommentText"/>
    <w:link w:val="CommentSubjectChar"/>
    <w:uiPriority w:val="99"/>
    <w:semiHidden/>
    <w:unhideWhenUsed/>
    <w:rsid w:val="00786688"/>
    <w:rPr>
      <w:b/>
      <w:bCs/>
    </w:rPr>
  </w:style>
  <w:style w:type="character" w:customStyle="1" w:styleId="CommentSubjectChar">
    <w:name w:val="Comment Subject Char"/>
    <w:basedOn w:val="CommentTextChar"/>
    <w:link w:val="CommentSubject"/>
    <w:uiPriority w:val="99"/>
    <w:semiHidden/>
    <w:rsid w:val="007866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8321">
      <w:bodyDiv w:val="1"/>
      <w:marLeft w:val="0"/>
      <w:marRight w:val="0"/>
      <w:marTop w:val="0"/>
      <w:marBottom w:val="0"/>
      <w:divBdr>
        <w:top w:val="none" w:sz="0" w:space="0" w:color="auto"/>
        <w:left w:val="none" w:sz="0" w:space="0" w:color="auto"/>
        <w:bottom w:val="none" w:sz="0" w:space="0" w:color="auto"/>
        <w:right w:val="none" w:sz="0" w:space="0" w:color="auto"/>
      </w:divBdr>
    </w:div>
    <w:div w:id="77561232">
      <w:bodyDiv w:val="1"/>
      <w:marLeft w:val="0"/>
      <w:marRight w:val="0"/>
      <w:marTop w:val="0"/>
      <w:marBottom w:val="0"/>
      <w:divBdr>
        <w:top w:val="none" w:sz="0" w:space="0" w:color="auto"/>
        <w:left w:val="none" w:sz="0" w:space="0" w:color="auto"/>
        <w:bottom w:val="none" w:sz="0" w:space="0" w:color="auto"/>
        <w:right w:val="none" w:sz="0" w:space="0" w:color="auto"/>
      </w:divBdr>
    </w:div>
    <w:div w:id="198050495">
      <w:bodyDiv w:val="1"/>
      <w:marLeft w:val="0"/>
      <w:marRight w:val="0"/>
      <w:marTop w:val="0"/>
      <w:marBottom w:val="0"/>
      <w:divBdr>
        <w:top w:val="none" w:sz="0" w:space="0" w:color="auto"/>
        <w:left w:val="none" w:sz="0" w:space="0" w:color="auto"/>
        <w:bottom w:val="none" w:sz="0" w:space="0" w:color="auto"/>
        <w:right w:val="none" w:sz="0" w:space="0" w:color="auto"/>
      </w:divBdr>
    </w:div>
    <w:div w:id="463932748">
      <w:bodyDiv w:val="1"/>
      <w:marLeft w:val="0"/>
      <w:marRight w:val="0"/>
      <w:marTop w:val="0"/>
      <w:marBottom w:val="0"/>
      <w:divBdr>
        <w:top w:val="none" w:sz="0" w:space="0" w:color="auto"/>
        <w:left w:val="none" w:sz="0" w:space="0" w:color="auto"/>
        <w:bottom w:val="none" w:sz="0" w:space="0" w:color="auto"/>
        <w:right w:val="none" w:sz="0" w:space="0" w:color="auto"/>
      </w:divBdr>
    </w:div>
    <w:div w:id="821388254">
      <w:bodyDiv w:val="1"/>
      <w:marLeft w:val="0"/>
      <w:marRight w:val="0"/>
      <w:marTop w:val="0"/>
      <w:marBottom w:val="0"/>
      <w:divBdr>
        <w:top w:val="none" w:sz="0" w:space="0" w:color="auto"/>
        <w:left w:val="none" w:sz="0" w:space="0" w:color="auto"/>
        <w:bottom w:val="none" w:sz="0" w:space="0" w:color="auto"/>
        <w:right w:val="none" w:sz="0" w:space="0" w:color="auto"/>
      </w:divBdr>
    </w:div>
    <w:div w:id="1201431922">
      <w:bodyDiv w:val="1"/>
      <w:marLeft w:val="0"/>
      <w:marRight w:val="0"/>
      <w:marTop w:val="0"/>
      <w:marBottom w:val="0"/>
      <w:divBdr>
        <w:top w:val="none" w:sz="0" w:space="0" w:color="auto"/>
        <w:left w:val="none" w:sz="0" w:space="0" w:color="auto"/>
        <w:bottom w:val="none" w:sz="0" w:space="0" w:color="auto"/>
        <w:right w:val="none" w:sz="0" w:space="0" w:color="auto"/>
      </w:divBdr>
    </w:div>
    <w:div w:id="1350788459">
      <w:bodyDiv w:val="1"/>
      <w:marLeft w:val="0"/>
      <w:marRight w:val="0"/>
      <w:marTop w:val="0"/>
      <w:marBottom w:val="0"/>
      <w:divBdr>
        <w:top w:val="none" w:sz="0" w:space="0" w:color="auto"/>
        <w:left w:val="none" w:sz="0" w:space="0" w:color="auto"/>
        <w:bottom w:val="none" w:sz="0" w:space="0" w:color="auto"/>
        <w:right w:val="none" w:sz="0" w:space="0" w:color="auto"/>
      </w:divBdr>
      <w:divsChild>
        <w:div w:id="542329900">
          <w:marLeft w:val="0"/>
          <w:marRight w:val="0"/>
          <w:marTop w:val="300"/>
          <w:marBottom w:val="450"/>
          <w:divBdr>
            <w:top w:val="none" w:sz="0" w:space="0" w:color="auto"/>
            <w:left w:val="none" w:sz="0" w:space="0" w:color="auto"/>
            <w:bottom w:val="none" w:sz="0" w:space="0" w:color="auto"/>
            <w:right w:val="none" w:sz="0" w:space="0" w:color="auto"/>
          </w:divBdr>
          <w:divsChild>
            <w:div w:id="284653093">
              <w:marLeft w:val="0"/>
              <w:marRight w:val="0"/>
              <w:marTop w:val="0"/>
              <w:marBottom w:val="0"/>
              <w:divBdr>
                <w:top w:val="none" w:sz="0" w:space="0" w:color="auto"/>
                <w:left w:val="none" w:sz="0" w:space="0" w:color="auto"/>
                <w:bottom w:val="none" w:sz="0" w:space="0" w:color="auto"/>
                <w:right w:val="none" w:sz="0" w:space="0" w:color="auto"/>
              </w:divBdr>
              <w:divsChild>
                <w:div w:id="942570819">
                  <w:marLeft w:val="0"/>
                  <w:marRight w:val="0"/>
                  <w:marTop w:val="0"/>
                  <w:marBottom w:val="0"/>
                  <w:divBdr>
                    <w:top w:val="none" w:sz="0" w:space="0" w:color="auto"/>
                    <w:left w:val="none" w:sz="0" w:space="0" w:color="auto"/>
                    <w:bottom w:val="none" w:sz="0" w:space="0" w:color="auto"/>
                    <w:right w:val="none" w:sz="0" w:space="0" w:color="auto"/>
                  </w:divBdr>
                  <w:divsChild>
                    <w:div w:id="1721392299">
                      <w:marLeft w:val="0"/>
                      <w:marRight w:val="0"/>
                      <w:marTop w:val="0"/>
                      <w:marBottom w:val="0"/>
                      <w:divBdr>
                        <w:top w:val="none" w:sz="0" w:space="0" w:color="auto"/>
                        <w:left w:val="none" w:sz="0" w:space="0" w:color="auto"/>
                        <w:bottom w:val="none" w:sz="0" w:space="0" w:color="auto"/>
                        <w:right w:val="none" w:sz="0" w:space="0" w:color="auto"/>
                      </w:divBdr>
                      <w:divsChild>
                        <w:div w:id="1116633229">
                          <w:marLeft w:val="0"/>
                          <w:marRight w:val="0"/>
                          <w:marTop w:val="0"/>
                          <w:marBottom w:val="0"/>
                          <w:divBdr>
                            <w:top w:val="none" w:sz="0" w:space="0" w:color="auto"/>
                            <w:left w:val="none" w:sz="0" w:space="0" w:color="auto"/>
                            <w:bottom w:val="none" w:sz="0" w:space="0" w:color="auto"/>
                            <w:right w:val="none" w:sz="0" w:space="0" w:color="auto"/>
                          </w:divBdr>
                          <w:divsChild>
                            <w:div w:id="150368122">
                              <w:marLeft w:val="0"/>
                              <w:marRight w:val="0"/>
                              <w:marTop w:val="0"/>
                              <w:marBottom w:val="0"/>
                              <w:divBdr>
                                <w:top w:val="none" w:sz="0" w:space="0" w:color="auto"/>
                                <w:left w:val="none" w:sz="0" w:space="0" w:color="auto"/>
                                <w:bottom w:val="none" w:sz="0" w:space="0" w:color="auto"/>
                                <w:right w:val="none" w:sz="0" w:space="0" w:color="auto"/>
                              </w:divBdr>
                              <w:divsChild>
                                <w:div w:id="1730297477">
                                  <w:marLeft w:val="0"/>
                                  <w:marRight w:val="0"/>
                                  <w:marTop w:val="0"/>
                                  <w:marBottom w:val="0"/>
                                  <w:divBdr>
                                    <w:top w:val="none" w:sz="0" w:space="0" w:color="auto"/>
                                    <w:left w:val="none" w:sz="0" w:space="0" w:color="auto"/>
                                    <w:bottom w:val="none" w:sz="0" w:space="0" w:color="auto"/>
                                    <w:right w:val="none" w:sz="0" w:space="0" w:color="auto"/>
                                  </w:divBdr>
                                  <w:divsChild>
                                    <w:div w:id="2036687855">
                                      <w:marLeft w:val="0"/>
                                      <w:marRight w:val="0"/>
                                      <w:marTop w:val="0"/>
                                      <w:marBottom w:val="0"/>
                                      <w:divBdr>
                                        <w:top w:val="none" w:sz="0" w:space="0" w:color="auto"/>
                                        <w:left w:val="none" w:sz="0" w:space="0" w:color="auto"/>
                                        <w:bottom w:val="none" w:sz="0" w:space="0" w:color="auto"/>
                                        <w:right w:val="none" w:sz="0" w:space="0" w:color="auto"/>
                                      </w:divBdr>
                                      <w:divsChild>
                                        <w:div w:id="374888511">
                                          <w:marLeft w:val="0"/>
                                          <w:marRight w:val="0"/>
                                          <w:marTop w:val="0"/>
                                          <w:marBottom w:val="0"/>
                                          <w:divBdr>
                                            <w:top w:val="none" w:sz="0" w:space="0" w:color="auto"/>
                                            <w:left w:val="none" w:sz="0" w:space="0" w:color="auto"/>
                                            <w:bottom w:val="none" w:sz="0" w:space="0" w:color="auto"/>
                                            <w:right w:val="none" w:sz="0" w:space="0" w:color="auto"/>
                                          </w:divBdr>
                                          <w:divsChild>
                                            <w:div w:id="2008551172">
                                              <w:marLeft w:val="0"/>
                                              <w:marRight w:val="0"/>
                                              <w:marTop w:val="0"/>
                                              <w:marBottom w:val="0"/>
                                              <w:divBdr>
                                                <w:top w:val="none" w:sz="0" w:space="0" w:color="auto"/>
                                                <w:left w:val="none" w:sz="0" w:space="0" w:color="auto"/>
                                                <w:bottom w:val="none" w:sz="0" w:space="0" w:color="auto"/>
                                                <w:right w:val="none" w:sz="0" w:space="0" w:color="auto"/>
                                              </w:divBdr>
                                              <w:divsChild>
                                                <w:div w:id="551621670">
                                                  <w:marLeft w:val="0"/>
                                                  <w:marRight w:val="0"/>
                                                  <w:marTop w:val="0"/>
                                                  <w:marBottom w:val="0"/>
                                                  <w:divBdr>
                                                    <w:top w:val="none" w:sz="0" w:space="0" w:color="auto"/>
                                                    <w:left w:val="none" w:sz="0" w:space="0" w:color="auto"/>
                                                    <w:bottom w:val="none" w:sz="0" w:space="0" w:color="auto"/>
                                                    <w:right w:val="none" w:sz="0" w:space="0" w:color="auto"/>
                                                  </w:divBdr>
                                                  <w:divsChild>
                                                    <w:div w:id="11246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778210">
      <w:bodyDiv w:val="1"/>
      <w:marLeft w:val="0"/>
      <w:marRight w:val="0"/>
      <w:marTop w:val="0"/>
      <w:marBottom w:val="0"/>
      <w:divBdr>
        <w:top w:val="none" w:sz="0" w:space="0" w:color="auto"/>
        <w:left w:val="none" w:sz="0" w:space="0" w:color="auto"/>
        <w:bottom w:val="none" w:sz="0" w:space="0" w:color="auto"/>
        <w:right w:val="none" w:sz="0" w:space="0" w:color="auto"/>
      </w:divBdr>
    </w:div>
    <w:div w:id="1867137082">
      <w:bodyDiv w:val="1"/>
      <w:marLeft w:val="0"/>
      <w:marRight w:val="0"/>
      <w:marTop w:val="0"/>
      <w:marBottom w:val="0"/>
      <w:divBdr>
        <w:top w:val="none" w:sz="0" w:space="0" w:color="auto"/>
        <w:left w:val="none" w:sz="0" w:space="0" w:color="auto"/>
        <w:bottom w:val="none" w:sz="0" w:space="0" w:color="auto"/>
        <w:right w:val="none" w:sz="0" w:space="0" w:color="auto"/>
      </w:divBdr>
    </w:div>
    <w:div w:id="18918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izer-my.sharepoint.com/:i:/p/skaarj/EXsDbZjaRWdAqCoNw-xxtP0B3mseSmbqhQtw5AAZTYJOGQ?e=4uDKO6" TargetMode="External"/><Relationship Id="rId13" Type="http://schemas.openxmlformats.org/officeDocument/2006/relationships/hyperlink" Target="https://pfizer-my.sharepoint.com/:i:/p/skaarj/EewTJWz0TItIva8KHldG6S4BDbfkRtaLZTpuR8Zt3mxywQ?e=ggTOpH" TargetMode="External"/><Relationship Id="rId18" Type="http://schemas.openxmlformats.org/officeDocument/2006/relationships/hyperlink" Target="https://www.ncbi.nlm.nih.gov/pmc/articles/PMC5981886/" TargetMode="External"/><Relationship Id="rId26" Type="http://schemas.openxmlformats.org/officeDocument/2006/relationships/hyperlink" Target="https://www.fda.gov/media/113260/download" TargetMode="External"/><Relationship Id="rId3" Type="http://schemas.openxmlformats.org/officeDocument/2006/relationships/styles" Target="styles.xml"/><Relationship Id="rId21" Type="http://schemas.openxmlformats.org/officeDocument/2006/relationships/hyperlink" Target="https://www.who.int/news-room/fact-sheets/detail/immunization-coverage" TargetMode="External"/><Relationship Id="rId7" Type="http://schemas.openxmlformats.org/officeDocument/2006/relationships/hyperlink" Target="https://pfizer-my.sharepoint.com/:v:/p/skaarj/EbaprjYUQC9Khxw2H1Am9bUBIqIlySt4hSwxQKDRCQWEsg?e=veWfZV" TargetMode="External"/><Relationship Id="rId12" Type="http://schemas.openxmlformats.org/officeDocument/2006/relationships/hyperlink" Target="https://www.getscience.com/disruptive-science/one-mom%E2%80%99s-many-gifts-her-baby-maternal-vaccination" TargetMode="External"/><Relationship Id="rId17" Type="http://schemas.openxmlformats.org/officeDocument/2006/relationships/hyperlink" Target="https://pfizer-my.sharepoint.com/:i:/p/skaarj/EXsDbZjaRWdAqCoNw-xxtP0B3mseSmbqhQtw5AAZTYJOGQ?e=VxT4wc" TargetMode="External"/><Relationship Id="rId25" Type="http://schemas.openxmlformats.org/officeDocument/2006/relationships/hyperlink" Target="https://pathwebprod.path.org/media-center/path-announces-new-collaboration-to-advance-maternal-immunization-in-low-and-middle-income-countries/" TargetMode="External"/><Relationship Id="rId2" Type="http://schemas.openxmlformats.org/officeDocument/2006/relationships/numbering" Target="numbering.xml"/><Relationship Id="rId16" Type="http://schemas.openxmlformats.org/officeDocument/2006/relationships/hyperlink" Target="https://www.getscience.com/biology-explained/how-maternal-immunization-helps-protect-babies-infections" TargetMode="External"/><Relationship Id="rId20" Type="http://schemas.openxmlformats.org/officeDocument/2006/relationships/hyperlink" Target="https://www.who.int/vaccine_safety/publications/safety_pregnancy_nov2014.pdf?ua=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pfizer.com/science/innovation/maternal-immunization" TargetMode="External"/><Relationship Id="rId11" Type="http://schemas.openxmlformats.org/officeDocument/2006/relationships/hyperlink" Target="https://pfizer-my.sharepoint.com/:i:/p/skaarj/EQ9OryN5NqFKuwTwlmr35jAByKAVezkdVOkidfYxdkKiRg?e=c9BHcE" TargetMode="External"/><Relationship Id="rId24" Type="http://schemas.openxmlformats.org/officeDocument/2006/relationships/hyperlink" Target="https://www.pfizer.com/news/press-release/press-release-detail/pfizer_begins_a_phase_1_2_study_to_evaluate_respiratory_syncytial_virus_rsv_vaccine-0" TargetMode="External"/><Relationship Id="rId5" Type="http://schemas.openxmlformats.org/officeDocument/2006/relationships/webSettings" Target="webSettings.xml"/><Relationship Id="rId15" Type="http://schemas.openxmlformats.org/officeDocument/2006/relationships/hyperlink" Target="https://pfizer-my.sharepoint.com/:i:/p/skaarj/ER3gnn8nPcFFlKJS7ROHxH0BaZt3mYISLnSybfgoBSW1iw?e=MPuzoO" TargetMode="External"/><Relationship Id="rId23" Type="http://schemas.openxmlformats.org/officeDocument/2006/relationships/hyperlink" Target="https://www.acog.org/Clinical-Guidance-and-Publications/Committee-Opinions/Immunization-Infectious-Disease-and-Public-Health-Preparedness-Expert-Work-Group/Maternal-Immunization" TargetMode="External"/><Relationship Id="rId28" Type="http://schemas.openxmlformats.org/officeDocument/2006/relationships/fontTable" Target="fontTable.xml"/><Relationship Id="rId10" Type="http://schemas.openxmlformats.org/officeDocument/2006/relationships/hyperlink" Target="https://sponsored.bostonglobe.com/pfizer/dear-scientist-rsv/" TargetMode="External"/><Relationship Id="rId19" Type="http://schemas.openxmlformats.org/officeDocument/2006/relationships/hyperlink" Target="https://www.ncbi.nlm.nih.gov/pubmed/30913173" TargetMode="External"/><Relationship Id="rId4" Type="http://schemas.openxmlformats.org/officeDocument/2006/relationships/settings" Target="settings.xml"/><Relationship Id="rId9" Type="http://schemas.openxmlformats.org/officeDocument/2006/relationships/hyperlink" Target="https://pfizer-my.sharepoint.com/:i:/p/skaarj/EZuaH-niUmZFvxzU6fmPs8oBOSv-oDgJR2-EtfSZsNYhGg?e=4yn3EA" TargetMode="External"/><Relationship Id="rId14" Type="http://schemas.openxmlformats.org/officeDocument/2006/relationships/hyperlink" Target="https://www.getscience.com/innovators/nextgen-infectious-disease-specialist-mission-develop-vaccines" TargetMode="External"/><Relationship Id="rId22" Type="http://schemas.openxmlformats.org/officeDocument/2006/relationships/hyperlink" Target="https://www.cdc.gov/vaccines/pregnancy/hcp-toolkit/important-maternal-vaccines.html" TargetMode="External"/><Relationship Id="rId27" Type="http://schemas.openxmlformats.org/officeDocument/2006/relationships/hyperlink" Target="https://www.pfizer.com/science/drug-product-pip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CE01-65B8-42AB-B363-FB55884E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Jessica</dc:creator>
  <cp:keywords/>
  <dc:description/>
  <cp:lastModifiedBy>Kim, Kevin</cp:lastModifiedBy>
  <cp:revision>8</cp:revision>
  <dcterms:created xsi:type="dcterms:W3CDTF">2022-02-08T17:09:00Z</dcterms:created>
  <dcterms:modified xsi:type="dcterms:W3CDTF">2022-02-10T21:27:00Z</dcterms:modified>
</cp:coreProperties>
</file>